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82" w:rsidRPr="00C47322" w:rsidRDefault="00DA3982" w:rsidP="0075636A">
      <w:pPr>
        <w:jc w:val="center"/>
        <w:rPr>
          <w:rFonts w:asciiTheme="majorEastAsia" w:eastAsiaTheme="majorEastAsia" w:hAnsiTheme="majorEastAsia"/>
          <w:b/>
          <w:color w:val="FF0000"/>
          <w:spacing w:val="20"/>
          <w:sz w:val="104"/>
          <w:szCs w:val="28"/>
          <w:u w:val="double"/>
        </w:rPr>
      </w:pPr>
      <w:r w:rsidRPr="00C47322">
        <w:rPr>
          <w:rFonts w:asciiTheme="majorEastAsia" w:eastAsiaTheme="majorEastAsia" w:hAnsiTheme="majorEastAsia"/>
          <w:b/>
          <w:color w:val="FF0000"/>
          <w:spacing w:val="20"/>
          <w:sz w:val="104"/>
          <w:szCs w:val="28"/>
          <w:u w:val="double"/>
        </w:rPr>
        <w:t>西南大学校友会</w:t>
      </w:r>
    </w:p>
    <w:p w:rsidR="007859D6" w:rsidRDefault="00D56910" w:rsidP="00304429">
      <w:pPr>
        <w:jc w:val="center"/>
        <w:rPr>
          <w:rFonts w:ascii="Arial Unicode MS" w:eastAsia="Arial Unicode MS" w:hAnsi="Arial Unicode MS" w:cs="Arial Unicode MS"/>
          <w:b/>
          <w:sz w:val="44"/>
          <w:szCs w:val="44"/>
        </w:rPr>
      </w:pPr>
      <w:bookmarkStart w:id="0" w:name="OLE_LINK1"/>
      <w:r w:rsidRPr="0026375E">
        <w:rPr>
          <w:rFonts w:ascii="Arial Unicode MS" w:eastAsia="Arial Unicode MS" w:hAnsi="Arial Unicode MS" w:cs="Arial Unicode MS"/>
          <w:b/>
          <w:sz w:val="44"/>
          <w:szCs w:val="44"/>
        </w:rPr>
        <w:t>西南大学</w:t>
      </w:r>
      <w:r w:rsidRPr="0026375E">
        <w:rPr>
          <w:rFonts w:ascii="Arial Unicode MS" w:eastAsia="Arial Unicode MS" w:hAnsi="Arial Unicode MS" w:cs="Arial Unicode MS" w:hint="eastAsia"/>
          <w:b/>
          <w:sz w:val="44"/>
          <w:szCs w:val="44"/>
        </w:rPr>
        <w:t>校友会</w:t>
      </w:r>
      <w:bookmarkStart w:id="1" w:name="_GoBack"/>
      <w:bookmarkEnd w:id="1"/>
    </w:p>
    <w:p w:rsidR="007859D6" w:rsidRDefault="007859D6" w:rsidP="00304429">
      <w:pPr>
        <w:jc w:val="center"/>
        <w:rPr>
          <w:rFonts w:ascii="Arial Unicode MS" w:eastAsia="Arial Unicode MS" w:hAnsi="Arial Unicode MS" w:cs="Arial Unicode MS"/>
          <w:b/>
          <w:sz w:val="44"/>
          <w:szCs w:val="44"/>
        </w:rPr>
      </w:pPr>
      <w:r>
        <w:rPr>
          <w:rFonts w:ascii="Arial Unicode MS" w:eastAsia="Arial Unicode MS" w:hAnsi="Arial Unicode MS" w:cs="Arial Unicode MS" w:hint="eastAsia"/>
          <w:b/>
          <w:sz w:val="44"/>
          <w:szCs w:val="44"/>
        </w:rPr>
        <w:t>关于开展</w:t>
      </w:r>
      <w:r w:rsidR="00D56910" w:rsidRPr="0026375E">
        <w:rPr>
          <w:rFonts w:ascii="Arial Unicode MS" w:eastAsia="Arial Unicode MS" w:hAnsi="Arial Unicode MS" w:cs="Arial Unicode MS" w:hint="eastAsia"/>
          <w:b/>
          <w:sz w:val="44"/>
          <w:szCs w:val="44"/>
        </w:rPr>
        <w:t>第</w:t>
      </w:r>
      <w:r>
        <w:rPr>
          <w:rFonts w:ascii="Arial Unicode MS" w:eastAsia="Arial Unicode MS" w:hAnsi="Arial Unicode MS" w:cs="Arial Unicode MS" w:hint="eastAsia"/>
          <w:b/>
          <w:sz w:val="44"/>
          <w:szCs w:val="44"/>
        </w:rPr>
        <w:t>四</w:t>
      </w:r>
      <w:r w:rsidR="00D56910" w:rsidRPr="0026375E">
        <w:rPr>
          <w:rFonts w:ascii="Arial Unicode MS" w:eastAsia="Arial Unicode MS" w:hAnsi="Arial Unicode MS" w:cs="Arial Unicode MS" w:hint="eastAsia"/>
          <w:b/>
          <w:sz w:val="44"/>
          <w:szCs w:val="44"/>
        </w:rPr>
        <w:t>届</w:t>
      </w:r>
      <w:r w:rsidR="00B23206" w:rsidRPr="0026375E">
        <w:rPr>
          <w:rFonts w:ascii="Arial Unicode MS" w:eastAsia="Arial Unicode MS" w:hAnsi="Arial Unicode MS" w:cs="Arial Unicode MS"/>
          <w:b/>
          <w:sz w:val="44"/>
          <w:szCs w:val="44"/>
        </w:rPr>
        <w:t>百城毅行</w:t>
      </w:r>
      <w:r>
        <w:rPr>
          <w:rFonts w:ascii="Arial Unicode MS" w:eastAsia="Arial Unicode MS" w:hAnsi="Arial Unicode MS" w:cs="Arial Unicode MS" w:hint="eastAsia"/>
          <w:b/>
          <w:sz w:val="44"/>
          <w:szCs w:val="44"/>
        </w:rPr>
        <w:t>活动</w:t>
      </w:r>
      <w:r>
        <w:rPr>
          <w:rFonts w:ascii="Arial Unicode MS" w:eastAsia="Arial Unicode MS" w:hAnsi="Arial Unicode MS" w:cs="Arial Unicode MS"/>
          <w:b/>
          <w:sz w:val="44"/>
          <w:szCs w:val="44"/>
        </w:rPr>
        <w:t>的通知</w:t>
      </w:r>
      <w:bookmarkEnd w:id="0"/>
    </w:p>
    <w:p w:rsidR="00D5444D" w:rsidRDefault="00D5444D" w:rsidP="00D5444D">
      <w:pPr>
        <w:spacing w:line="500" w:lineRule="exact"/>
        <w:jc w:val="left"/>
        <w:rPr>
          <w:sz w:val="28"/>
          <w:szCs w:val="28"/>
        </w:rPr>
      </w:pPr>
      <w:r>
        <w:rPr>
          <w:sz w:val="28"/>
          <w:szCs w:val="28"/>
        </w:rPr>
        <w:t>各</w:t>
      </w:r>
      <w:r>
        <w:rPr>
          <w:rFonts w:hint="eastAsia"/>
          <w:sz w:val="28"/>
          <w:szCs w:val="28"/>
        </w:rPr>
        <w:t>二级校友</w:t>
      </w:r>
      <w:r>
        <w:rPr>
          <w:sz w:val="28"/>
          <w:szCs w:val="28"/>
        </w:rPr>
        <w:t>组织、海内外校友</w:t>
      </w:r>
      <w:r>
        <w:rPr>
          <w:rFonts w:hint="eastAsia"/>
          <w:sz w:val="28"/>
          <w:szCs w:val="28"/>
        </w:rPr>
        <w:t>：</w:t>
      </w:r>
    </w:p>
    <w:p w:rsidR="00D5444D" w:rsidRPr="00D5444D" w:rsidRDefault="00D5444D" w:rsidP="00D5444D">
      <w:pPr>
        <w:spacing w:line="500" w:lineRule="exact"/>
        <w:ind w:firstLineChars="200" w:firstLine="560"/>
        <w:jc w:val="left"/>
        <w:rPr>
          <w:rFonts w:hint="eastAsia"/>
          <w:sz w:val="28"/>
          <w:szCs w:val="28"/>
        </w:rPr>
      </w:pPr>
      <w:r w:rsidRPr="00D5444D">
        <w:rPr>
          <w:rFonts w:hint="eastAsia"/>
          <w:sz w:val="28"/>
          <w:szCs w:val="28"/>
        </w:rPr>
        <w:t>今年是学校建校</w:t>
      </w:r>
      <w:r w:rsidRPr="00D5444D">
        <w:rPr>
          <w:rFonts w:hint="eastAsia"/>
          <w:sz w:val="28"/>
          <w:szCs w:val="28"/>
        </w:rPr>
        <w:t>115</w:t>
      </w:r>
      <w:r w:rsidRPr="00D5444D">
        <w:rPr>
          <w:rFonts w:hint="eastAsia"/>
          <w:sz w:val="28"/>
          <w:szCs w:val="28"/>
        </w:rPr>
        <w:t>周年，是中国共产党建党</w:t>
      </w:r>
      <w:r w:rsidRPr="00D5444D"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周年，</w:t>
      </w:r>
      <w:r w:rsidRPr="00D5444D">
        <w:rPr>
          <w:rFonts w:hint="eastAsia"/>
          <w:sz w:val="28"/>
          <w:szCs w:val="28"/>
        </w:rPr>
        <w:t>是第一个百年目标实现之年，更是第二个百年目标再出发之年。组织和倡导一年一度的百城校友毅行是我们对这个时代的呼应，也是建设校友组织、凝聚校友情感的特有方式。经研究决定，校友总会将于</w:t>
      </w:r>
      <w:r w:rsidRPr="00D5444D">
        <w:rPr>
          <w:rFonts w:hint="eastAsia"/>
          <w:sz w:val="28"/>
          <w:szCs w:val="28"/>
        </w:rPr>
        <w:t>11</w:t>
      </w:r>
      <w:r w:rsidRPr="00D5444D">
        <w:rPr>
          <w:rFonts w:hint="eastAsia"/>
          <w:sz w:val="28"/>
          <w:szCs w:val="28"/>
        </w:rPr>
        <w:t>月</w:t>
      </w:r>
      <w:r w:rsidRPr="00D5444D">
        <w:rPr>
          <w:rFonts w:hint="eastAsia"/>
          <w:sz w:val="28"/>
          <w:szCs w:val="28"/>
        </w:rPr>
        <w:t>7</w:t>
      </w:r>
      <w:r w:rsidRPr="00D5444D">
        <w:rPr>
          <w:rFonts w:hint="eastAsia"/>
          <w:sz w:val="28"/>
          <w:szCs w:val="28"/>
        </w:rPr>
        <w:t>日联系海内外校友共同开展第四届百城毅行活动。具体通知如下：</w:t>
      </w:r>
    </w:p>
    <w:p w:rsidR="00D5444D" w:rsidRPr="00D5444D" w:rsidRDefault="00D5444D" w:rsidP="00D5444D">
      <w:pPr>
        <w:pStyle w:val="a3"/>
        <w:numPr>
          <w:ilvl w:val="0"/>
          <w:numId w:val="2"/>
        </w:numPr>
        <w:tabs>
          <w:tab w:val="left" w:pos="567"/>
        </w:tabs>
        <w:spacing w:line="480" w:lineRule="auto"/>
        <w:ind w:left="426" w:firstLineChars="0"/>
        <w:rPr>
          <w:rFonts w:hint="eastAsia"/>
          <w:b/>
          <w:sz w:val="26"/>
          <w:szCs w:val="28"/>
        </w:rPr>
      </w:pPr>
      <w:r w:rsidRPr="00D5444D">
        <w:rPr>
          <w:rFonts w:hint="eastAsia"/>
          <w:b/>
          <w:sz w:val="26"/>
          <w:szCs w:val="28"/>
        </w:rPr>
        <w:t>活动主题</w:t>
      </w:r>
    </w:p>
    <w:p w:rsidR="00D5444D" w:rsidRDefault="00D5444D" w:rsidP="00D5444D">
      <w:pPr>
        <w:spacing w:line="500" w:lineRule="exact"/>
        <w:jc w:val="left"/>
        <w:rPr>
          <w:sz w:val="28"/>
          <w:szCs w:val="28"/>
        </w:rPr>
      </w:pPr>
      <w:r w:rsidRPr="00D5444D">
        <w:rPr>
          <w:rFonts w:hint="eastAsia"/>
          <w:sz w:val="28"/>
          <w:szCs w:val="28"/>
        </w:rPr>
        <w:t xml:space="preserve">   </w:t>
      </w:r>
      <w:r w:rsidRPr="00D5444D">
        <w:rPr>
          <w:rFonts w:hint="eastAsia"/>
          <w:sz w:val="28"/>
          <w:szCs w:val="28"/>
        </w:rPr>
        <w:t>校友情</w:t>
      </w:r>
      <w:r w:rsidRPr="00D5444D">
        <w:rPr>
          <w:rFonts w:hint="eastAsia"/>
          <w:sz w:val="28"/>
          <w:szCs w:val="28"/>
        </w:rPr>
        <w:t xml:space="preserve">  </w:t>
      </w:r>
      <w:r w:rsidRPr="00D5444D">
        <w:rPr>
          <w:rFonts w:hint="eastAsia"/>
          <w:sz w:val="28"/>
          <w:szCs w:val="28"/>
        </w:rPr>
        <w:t>携手行</w:t>
      </w:r>
      <w:r w:rsidRPr="00D5444D">
        <w:rPr>
          <w:rFonts w:hint="eastAsia"/>
          <w:sz w:val="28"/>
          <w:szCs w:val="28"/>
        </w:rPr>
        <w:t xml:space="preserve">  </w:t>
      </w:r>
      <w:r w:rsidRPr="00D5444D">
        <w:rPr>
          <w:rFonts w:hint="eastAsia"/>
          <w:sz w:val="28"/>
          <w:szCs w:val="28"/>
        </w:rPr>
        <w:t>一百年</w:t>
      </w:r>
      <w:r w:rsidRPr="00D5444D">
        <w:rPr>
          <w:rFonts w:hint="eastAsia"/>
          <w:sz w:val="28"/>
          <w:szCs w:val="28"/>
        </w:rPr>
        <w:t xml:space="preserve">  </w:t>
      </w:r>
      <w:r w:rsidRPr="00D5444D">
        <w:rPr>
          <w:rFonts w:hint="eastAsia"/>
          <w:sz w:val="28"/>
          <w:szCs w:val="28"/>
        </w:rPr>
        <w:t>毅百城</w:t>
      </w:r>
    </w:p>
    <w:p w:rsidR="00E9364D" w:rsidRPr="00E9364D" w:rsidRDefault="00B23206" w:rsidP="009E5DF2">
      <w:pPr>
        <w:pStyle w:val="a3"/>
        <w:numPr>
          <w:ilvl w:val="0"/>
          <w:numId w:val="2"/>
        </w:numPr>
        <w:tabs>
          <w:tab w:val="left" w:pos="567"/>
        </w:tabs>
        <w:spacing w:line="480" w:lineRule="auto"/>
        <w:ind w:left="426" w:firstLineChars="0"/>
        <w:rPr>
          <w:b/>
          <w:sz w:val="26"/>
          <w:szCs w:val="28"/>
        </w:rPr>
      </w:pPr>
      <w:r w:rsidRPr="00813F67">
        <w:rPr>
          <w:b/>
          <w:sz w:val="26"/>
          <w:szCs w:val="28"/>
        </w:rPr>
        <w:t>举办单位</w:t>
      </w:r>
    </w:p>
    <w:p w:rsidR="00B23206" w:rsidRPr="00813F67" w:rsidRDefault="00B23206" w:rsidP="00813F67">
      <w:pPr>
        <w:pStyle w:val="a3"/>
        <w:numPr>
          <w:ilvl w:val="0"/>
          <w:numId w:val="3"/>
        </w:numPr>
        <w:spacing w:line="480" w:lineRule="exact"/>
        <w:ind w:firstLineChars="0"/>
        <w:rPr>
          <w:sz w:val="26"/>
          <w:szCs w:val="28"/>
        </w:rPr>
      </w:pPr>
      <w:r w:rsidRPr="00813F67">
        <w:rPr>
          <w:rFonts w:hint="eastAsia"/>
          <w:sz w:val="26"/>
          <w:szCs w:val="28"/>
        </w:rPr>
        <w:t>主办单位：西南大学校友会</w:t>
      </w:r>
    </w:p>
    <w:p w:rsidR="00B23206" w:rsidRPr="00813F67" w:rsidRDefault="00B23206" w:rsidP="009E5DF2">
      <w:pPr>
        <w:pStyle w:val="a3"/>
        <w:numPr>
          <w:ilvl w:val="0"/>
          <w:numId w:val="3"/>
        </w:numPr>
        <w:spacing w:line="480" w:lineRule="exact"/>
        <w:ind w:firstLineChars="0"/>
        <w:rPr>
          <w:sz w:val="26"/>
          <w:szCs w:val="28"/>
        </w:rPr>
      </w:pPr>
      <w:r w:rsidRPr="00813F67">
        <w:rPr>
          <w:sz w:val="26"/>
          <w:szCs w:val="28"/>
        </w:rPr>
        <w:t>承办单位</w:t>
      </w:r>
      <w:r w:rsidRPr="00813F67">
        <w:rPr>
          <w:rFonts w:hint="eastAsia"/>
          <w:sz w:val="26"/>
          <w:szCs w:val="28"/>
        </w:rPr>
        <w:t>：</w:t>
      </w:r>
      <w:r w:rsidR="00346B58" w:rsidRPr="00813F67">
        <w:rPr>
          <w:rFonts w:hint="eastAsia"/>
          <w:sz w:val="26"/>
          <w:szCs w:val="28"/>
        </w:rPr>
        <w:t>西南大学</w:t>
      </w:r>
      <w:r w:rsidRPr="00813F67">
        <w:rPr>
          <w:sz w:val="26"/>
          <w:szCs w:val="28"/>
        </w:rPr>
        <w:t>各地校友</w:t>
      </w:r>
      <w:r w:rsidR="003E2A30">
        <w:rPr>
          <w:rFonts w:hint="eastAsia"/>
          <w:sz w:val="26"/>
          <w:szCs w:val="28"/>
        </w:rPr>
        <w:t>组织</w:t>
      </w:r>
      <w:r w:rsidR="00841221" w:rsidRPr="00813F67">
        <w:rPr>
          <w:rFonts w:hint="eastAsia"/>
          <w:sz w:val="26"/>
          <w:szCs w:val="28"/>
        </w:rPr>
        <w:t>（筹）</w:t>
      </w:r>
    </w:p>
    <w:p w:rsidR="00B23206" w:rsidRPr="00813F67" w:rsidRDefault="00B23206" w:rsidP="009E5DF2">
      <w:pPr>
        <w:pStyle w:val="a3"/>
        <w:numPr>
          <w:ilvl w:val="0"/>
          <w:numId w:val="2"/>
        </w:numPr>
        <w:tabs>
          <w:tab w:val="left" w:pos="567"/>
        </w:tabs>
        <w:spacing w:line="480" w:lineRule="auto"/>
        <w:ind w:left="426" w:firstLineChars="0"/>
        <w:rPr>
          <w:b/>
          <w:sz w:val="26"/>
          <w:szCs w:val="28"/>
        </w:rPr>
      </w:pPr>
      <w:r w:rsidRPr="00813F67">
        <w:rPr>
          <w:b/>
          <w:sz w:val="26"/>
          <w:szCs w:val="28"/>
        </w:rPr>
        <w:t>活动时间</w:t>
      </w:r>
    </w:p>
    <w:p w:rsidR="00B23206" w:rsidRPr="00813F67" w:rsidRDefault="00B23206" w:rsidP="009E5DF2">
      <w:pPr>
        <w:spacing w:line="480" w:lineRule="exact"/>
        <w:ind w:left="420"/>
        <w:rPr>
          <w:sz w:val="26"/>
          <w:szCs w:val="28"/>
        </w:rPr>
      </w:pPr>
      <w:r w:rsidRPr="00813F67">
        <w:rPr>
          <w:rFonts w:hint="eastAsia"/>
          <w:sz w:val="26"/>
          <w:szCs w:val="28"/>
        </w:rPr>
        <w:t>2</w:t>
      </w:r>
      <w:r w:rsidRPr="00813F67">
        <w:rPr>
          <w:sz w:val="26"/>
          <w:szCs w:val="28"/>
        </w:rPr>
        <w:t>0</w:t>
      </w:r>
      <w:r w:rsidR="00D04C0E">
        <w:rPr>
          <w:sz w:val="26"/>
          <w:szCs w:val="28"/>
        </w:rPr>
        <w:t>2</w:t>
      </w:r>
      <w:r w:rsidR="00CB0156">
        <w:rPr>
          <w:sz w:val="26"/>
          <w:szCs w:val="28"/>
        </w:rPr>
        <w:t>1</w:t>
      </w:r>
      <w:r w:rsidRPr="00813F67">
        <w:rPr>
          <w:sz w:val="26"/>
          <w:szCs w:val="28"/>
        </w:rPr>
        <w:t>年</w:t>
      </w:r>
      <w:r w:rsidR="00D04C0E">
        <w:rPr>
          <w:rFonts w:hint="eastAsia"/>
          <w:sz w:val="26"/>
          <w:szCs w:val="28"/>
        </w:rPr>
        <w:t>11</w:t>
      </w:r>
      <w:r w:rsidRPr="00813F67">
        <w:rPr>
          <w:sz w:val="26"/>
          <w:szCs w:val="28"/>
        </w:rPr>
        <w:t>月</w:t>
      </w:r>
      <w:r w:rsidR="00E9364D">
        <w:rPr>
          <w:rFonts w:hint="eastAsia"/>
          <w:sz w:val="26"/>
          <w:szCs w:val="28"/>
        </w:rPr>
        <w:t>7</w:t>
      </w:r>
      <w:r w:rsidR="003E2A30">
        <w:rPr>
          <w:rFonts w:hint="eastAsia"/>
          <w:sz w:val="26"/>
          <w:szCs w:val="28"/>
        </w:rPr>
        <w:t>日</w:t>
      </w:r>
    </w:p>
    <w:p w:rsidR="00E9364D" w:rsidRPr="00813F67" w:rsidRDefault="00E9364D" w:rsidP="009E5DF2">
      <w:pPr>
        <w:pStyle w:val="a3"/>
        <w:numPr>
          <w:ilvl w:val="0"/>
          <w:numId w:val="2"/>
        </w:numPr>
        <w:tabs>
          <w:tab w:val="left" w:pos="567"/>
        </w:tabs>
        <w:spacing w:line="480" w:lineRule="auto"/>
        <w:ind w:left="426" w:firstLineChars="0"/>
        <w:rPr>
          <w:b/>
          <w:sz w:val="26"/>
          <w:szCs w:val="28"/>
        </w:rPr>
      </w:pPr>
      <w:r w:rsidRPr="00813F67">
        <w:rPr>
          <w:b/>
          <w:sz w:val="26"/>
          <w:szCs w:val="28"/>
        </w:rPr>
        <w:t>活动</w:t>
      </w:r>
      <w:r w:rsidR="00DF627C">
        <w:rPr>
          <w:rFonts w:hint="eastAsia"/>
          <w:b/>
          <w:sz w:val="26"/>
          <w:szCs w:val="28"/>
        </w:rPr>
        <w:t>要求</w:t>
      </w:r>
    </w:p>
    <w:p w:rsidR="00EB0E52" w:rsidRPr="00813F67" w:rsidRDefault="003F16B7" w:rsidP="00813F67">
      <w:pPr>
        <w:spacing w:line="480" w:lineRule="exact"/>
        <w:ind w:firstLineChars="200" w:firstLine="520"/>
        <w:rPr>
          <w:sz w:val="26"/>
          <w:szCs w:val="28"/>
        </w:rPr>
      </w:pPr>
      <w:r w:rsidRPr="00813F67">
        <w:rPr>
          <w:rFonts w:hint="eastAsia"/>
          <w:sz w:val="26"/>
          <w:szCs w:val="28"/>
        </w:rPr>
        <w:t>（一）</w:t>
      </w:r>
      <w:r w:rsidR="00D04C0E">
        <w:rPr>
          <w:rFonts w:hint="eastAsia"/>
          <w:sz w:val="26"/>
          <w:szCs w:val="28"/>
        </w:rPr>
        <w:t>活动采取</w:t>
      </w:r>
      <w:r w:rsidR="00D04C0E">
        <w:rPr>
          <w:sz w:val="26"/>
          <w:szCs w:val="28"/>
        </w:rPr>
        <w:t>整体规划</w:t>
      </w:r>
      <w:r w:rsidR="00D04C0E">
        <w:rPr>
          <w:rFonts w:hint="eastAsia"/>
          <w:sz w:val="26"/>
          <w:szCs w:val="28"/>
        </w:rPr>
        <w:t>、</w:t>
      </w:r>
      <w:r w:rsidR="003F68CE">
        <w:rPr>
          <w:sz w:val="26"/>
          <w:szCs w:val="28"/>
        </w:rPr>
        <w:t>分城市同时进行的模式</w:t>
      </w:r>
      <w:r w:rsidR="003F68CE">
        <w:rPr>
          <w:rFonts w:hint="eastAsia"/>
          <w:sz w:val="26"/>
          <w:szCs w:val="28"/>
        </w:rPr>
        <w:t>，</w:t>
      </w:r>
      <w:r w:rsidR="003F68CE">
        <w:rPr>
          <w:sz w:val="26"/>
          <w:szCs w:val="28"/>
        </w:rPr>
        <w:t>请</w:t>
      </w:r>
      <w:r w:rsidR="003F68CE">
        <w:rPr>
          <w:rFonts w:hint="eastAsia"/>
          <w:sz w:val="26"/>
          <w:szCs w:val="28"/>
        </w:rPr>
        <w:t>各</w:t>
      </w:r>
      <w:r w:rsidR="003F68CE">
        <w:rPr>
          <w:sz w:val="26"/>
          <w:szCs w:val="28"/>
        </w:rPr>
        <w:t>地校友</w:t>
      </w:r>
      <w:r w:rsidR="003F68CE">
        <w:rPr>
          <w:rFonts w:hint="eastAsia"/>
          <w:sz w:val="26"/>
          <w:szCs w:val="28"/>
        </w:rPr>
        <w:t>（会）</w:t>
      </w:r>
      <w:r w:rsidR="003F68CE">
        <w:rPr>
          <w:sz w:val="26"/>
          <w:szCs w:val="28"/>
        </w:rPr>
        <w:t>充分调动校友积极性，</w:t>
      </w:r>
      <w:r w:rsidR="003F68CE">
        <w:rPr>
          <w:rFonts w:hint="eastAsia"/>
          <w:sz w:val="26"/>
          <w:szCs w:val="28"/>
        </w:rPr>
        <w:t>尽可能</w:t>
      </w:r>
      <w:r w:rsidR="003F68CE">
        <w:rPr>
          <w:sz w:val="26"/>
          <w:szCs w:val="28"/>
        </w:rPr>
        <w:t>在每一个有校友的城市都要有</w:t>
      </w:r>
      <w:r w:rsidR="00EE06ED">
        <w:rPr>
          <w:rFonts w:hint="eastAsia"/>
          <w:sz w:val="26"/>
          <w:szCs w:val="28"/>
        </w:rPr>
        <w:t>毅行</w:t>
      </w:r>
      <w:r w:rsidR="003F68CE">
        <w:rPr>
          <w:sz w:val="26"/>
          <w:szCs w:val="28"/>
        </w:rPr>
        <w:t>队伍，</w:t>
      </w:r>
      <w:r w:rsidR="00EE06ED">
        <w:rPr>
          <w:rFonts w:hint="eastAsia"/>
          <w:sz w:val="26"/>
          <w:szCs w:val="28"/>
        </w:rPr>
        <w:t>可以</w:t>
      </w:r>
      <w:r w:rsidR="003F68CE">
        <w:rPr>
          <w:sz w:val="26"/>
          <w:szCs w:val="28"/>
        </w:rPr>
        <w:t>选取长征</w:t>
      </w:r>
      <w:r w:rsidR="003F68CE">
        <w:rPr>
          <w:rFonts w:hint="eastAsia"/>
          <w:sz w:val="26"/>
          <w:szCs w:val="28"/>
        </w:rPr>
        <w:t>路线</w:t>
      </w:r>
      <w:r w:rsidR="003F68CE">
        <w:rPr>
          <w:sz w:val="26"/>
          <w:szCs w:val="28"/>
        </w:rPr>
        <w:t>、革命遗址、革命纪念馆</w:t>
      </w:r>
      <w:r w:rsidR="00801982">
        <w:rPr>
          <w:rFonts w:hint="eastAsia"/>
          <w:sz w:val="26"/>
          <w:szCs w:val="28"/>
        </w:rPr>
        <w:t>或其他</w:t>
      </w:r>
      <w:r w:rsidR="00801982">
        <w:rPr>
          <w:sz w:val="26"/>
          <w:szCs w:val="28"/>
        </w:rPr>
        <w:t>合适</w:t>
      </w:r>
      <w:r w:rsidR="003F68CE">
        <w:rPr>
          <w:rFonts w:hint="eastAsia"/>
          <w:sz w:val="26"/>
          <w:szCs w:val="28"/>
        </w:rPr>
        <w:t>地点</w:t>
      </w:r>
      <w:r w:rsidR="003F68CE">
        <w:rPr>
          <w:sz w:val="26"/>
          <w:szCs w:val="28"/>
        </w:rPr>
        <w:t>开展活动，</w:t>
      </w:r>
      <w:r w:rsidR="00EE06ED">
        <w:rPr>
          <w:rFonts w:hint="eastAsia"/>
          <w:sz w:val="26"/>
          <w:szCs w:val="28"/>
        </w:rPr>
        <w:t>也可以</w:t>
      </w:r>
      <w:r w:rsidR="003F68CE">
        <w:rPr>
          <w:sz w:val="26"/>
          <w:szCs w:val="28"/>
        </w:rPr>
        <w:t>走访校友</w:t>
      </w:r>
      <w:r w:rsidR="00EE06ED">
        <w:rPr>
          <w:rFonts w:hint="eastAsia"/>
          <w:sz w:val="26"/>
          <w:szCs w:val="28"/>
        </w:rPr>
        <w:t>企业，</w:t>
      </w:r>
      <w:r w:rsidR="00EE06ED">
        <w:rPr>
          <w:sz w:val="26"/>
          <w:szCs w:val="28"/>
        </w:rPr>
        <w:t>邀约</w:t>
      </w:r>
      <w:r w:rsidR="003F68CE">
        <w:rPr>
          <w:sz w:val="26"/>
          <w:szCs w:val="28"/>
        </w:rPr>
        <w:t>校友</w:t>
      </w:r>
      <w:r w:rsidR="003F68CE">
        <w:rPr>
          <w:rFonts w:hint="eastAsia"/>
          <w:sz w:val="26"/>
          <w:szCs w:val="28"/>
        </w:rPr>
        <w:t>代表录制“</w:t>
      </w:r>
      <w:r w:rsidR="003F68CE">
        <w:rPr>
          <w:sz w:val="26"/>
          <w:szCs w:val="28"/>
        </w:rPr>
        <w:t>一句话视频</w:t>
      </w:r>
      <w:r w:rsidR="003F68CE">
        <w:rPr>
          <w:rFonts w:hint="eastAsia"/>
          <w:sz w:val="26"/>
          <w:szCs w:val="28"/>
        </w:rPr>
        <w:t>”</w:t>
      </w:r>
      <w:r w:rsidR="004D14A6">
        <w:rPr>
          <w:rFonts w:hint="eastAsia"/>
          <w:sz w:val="26"/>
          <w:szCs w:val="28"/>
        </w:rPr>
        <w:t>为家乡</w:t>
      </w:r>
      <w:r w:rsidR="004D14A6">
        <w:rPr>
          <w:sz w:val="26"/>
          <w:szCs w:val="28"/>
        </w:rPr>
        <w:t>代言，</w:t>
      </w:r>
      <w:r w:rsidR="00EE06ED">
        <w:rPr>
          <w:sz w:val="26"/>
          <w:szCs w:val="28"/>
        </w:rPr>
        <w:t>分享</w:t>
      </w:r>
      <w:r w:rsidR="00EE06ED">
        <w:rPr>
          <w:rFonts w:hint="eastAsia"/>
          <w:sz w:val="26"/>
          <w:szCs w:val="28"/>
        </w:rPr>
        <w:t>校友人生</w:t>
      </w:r>
      <w:r w:rsidR="00EE06ED">
        <w:rPr>
          <w:sz w:val="26"/>
          <w:szCs w:val="28"/>
        </w:rPr>
        <w:t>经历</w:t>
      </w:r>
      <w:r w:rsidR="003F68CE">
        <w:rPr>
          <w:sz w:val="26"/>
          <w:szCs w:val="28"/>
        </w:rPr>
        <w:t>。</w:t>
      </w:r>
    </w:p>
    <w:p w:rsidR="00590AFC" w:rsidRPr="001C24F1" w:rsidRDefault="003F16B7" w:rsidP="001C24F1">
      <w:pPr>
        <w:spacing w:line="480" w:lineRule="exact"/>
        <w:ind w:firstLineChars="200" w:firstLine="522"/>
        <w:rPr>
          <w:rFonts w:ascii="方正大标宋简体" w:eastAsia="方正大标宋简体"/>
          <w:b/>
          <w:color w:val="5B9BD5" w:themeColor="accent1"/>
          <w:sz w:val="2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30265">
        <w:rPr>
          <w:rFonts w:ascii="方正大标宋简体" w:eastAsia="方正大标宋简体" w:hint="eastAsia"/>
          <w:b/>
          <w:color w:val="5B9BD5" w:themeColor="accent1"/>
          <w:sz w:val="26"/>
          <w:szCs w:val="28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（二）</w:t>
      </w:r>
      <w:r w:rsidR="00EE06ED" w:rsidRPr="00830265">
        <w:rPr>
          <w:rFonts w:ascii="方正大标宋简体" w:eastAsia="方正大标宋简体" w:hint="eastAsia"/>
          <w:b/>
          <w:color w:val="5B9BD5" w:themeColor="accent1"/>
          <w:sz w:val="26"/>
          <w:szCs w:val="28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校友总会将统一对各地活动视频、照片等素材进行编辑宣传。并选送效果较好素材到学校宣传部。</w:t>
      </w:r>
      <w:r w:rsidR="009E5DF2" w:rsidRPr="00830265">
        <w:rPr>
          <w:rFonts w:ascii="方正大标宋简体" w:eastAsia="方正大标宋简体" w:hint="eastAsia"/>
          <w:b/>
          <w:color w:val="5B9BD5" w:themeColor="accent1"/>
          <w:sz w:val="26"/>
          <w:szCs w:val="28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各地</w:t>
      </w:r>
      <w:r w:rsidR="009E5DF2" w:rsidRPr="00830265">
        <w:rPr>
          <w:rFonts w:ascii="方正大标宋简体" w:eastAsia="方正大标宋简体"/>
          <w:b/>
          <w:color w:val="5B9BD5" w:themeColor="accent1"/>
          <w:sz w:val="26"/>
          <w:szCs w:val="28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校友会的优质素材请打包发至</w:t>
      </w:r>
      <w:r w:rsidR="009E5DF2" w:rsidRPr="00830265">
        <w:rPr>
          <w:rFonts w:ascii="方正大标宋简体" w:eastAsia="方正大标宋简体" w:hint="eastAsia"/>
          <w:b/>
          <w:color w:val="5B9BD5" w:themeColor="accent1"/>
          <w:sz w:val="26"/>
          <w:szCs w:val="28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总会</w:t>
      </w:r>
      <w:r w:rsidR="009E5DF2" w:rsidRPr="00830265">
        <w:rPr>
          <w:rFonts w:ascii="方正大标宋简体" w:eastAsia="方正大标宋简体"/>
          <w:b/>
          <w:color w:val="5B9BD5" w:themeColor="accent1"/>
          <w:sz w:val="26"/>
          <w:szCs w:val="28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邮箱：</w:t>
      </w:r>
      <w:hyperlink r:id="rId7" w:history="1">
        <w:r w:rsidR="009E5DF2" w:rsidRPr="00830265">
          <w:rPr>
            <w:rStyle w:val="a9"/>
            <w:rFonts w:ascii="方正大标宋简体" w:eastAsia="方正大标宋简体" w:hint="eastAsia"/>
            <w:b/>
            <w:sz w:val="26"/>
            <w:szCs w:val="28"/>
            <w:highlight w:val="yellow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359598204</w:t>
        </w:r>
        <w:r w:rsidR="009E5DF2" w:rsidRPr="00830265">
          <w:rPr>
            <w:rStyle w:val="a9"/>
            <w:rFonts w:ascii="方正大标宋简体" w:eastAsia="方正大标宋简体"/>
            <w:b/>
            <w:sz w:val="26"/>
            <w:szCs w:val="28"/>
            <w:highlight w:val="yellow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@qq.com</w:t>
        </w:r>
      </w:hyperlink>
      <w:r w:rsidR="009E5DF2" w:rsidRPr="00830265">
        <w:rPr>
          <w:rFonts w:ascii="方正大标宋简体" w:eastAsia="方正大标宋简体" w:hint="eastAsia"/>
          <w:b/>
          <w:color w:val="5B9BD5" w:themeColor="accent1"/>
          <w:sz w:val="26"/>
          <w:szCs w:val="28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，</w:t>
      </w:r>
      <w:r w:rsidR="009E5DF2" w:rsidRPr="00830265">
        <w:rPr>
          <w:rFonts w:ascii="方正大标宋简体" w:eastAsia="方正大标宋简体"/>
          <w:b/>
          <w:color w:val="5B9BD5" w:themeColor="accent1"/>
          <w:sz w:val="26"/>
          <w:szCs w:val="28"/>
          <w:highlight w:val="yellow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或分享云盘链接到校友总会群。</w:t>
      </w:r>
    </w:p>
    <w:p w:rsidR="0075636A" w:rsidRPr="00830265" w:rsidRDefault="00590AFC" w:rsidP="00830265">
      <w:pPr>
        <w:spacing w:line="480" w:lineRule="exact"/>
        <w:ind w:firstLineChars="200" w:firstLine="520"/>
        <w:rPr>
          <w:sz w:val="26"/>
          <w:szCs w:val="28"/>
        </w:rPr>
      </w:pPr>
      <w:r w:rsidRPr="00830265">
        <w:rPr>
          <w:rFonts w:hint="eastAsia"/>
          <w:sz w:val="26"/>
          <w:szCs w:val="28"/>
        </w:rPr>
        <w:t>（三）</w:t>
      </w:r>
      <w:r w:rsidR="00EE06ED" w:rsidRPr="00830265">
        <w:rPr>
          <w:rFonts w:hint="eastAsia"/>
          <w:sz w:val="26"/>
          <w:szCs w:val="28"/>
        </w:rPr>
        <w:t>校友总会提供会旗、徽章等物料。</w:t>
      </w:r>
    </w:p>
    <w:p w:rsidR="00346B58" w:rsidRPr="00813F67" w:rsidRDefault="003F16B7" w:rsidP="00813F67">
      <w:pPr>
        <w:spacing w:line="480" w:lineRule="exact"/>
        <w:ind w:firstLineChars="200" w:firstLine="520"/>
        <w:rPr>
          <w:sz w:val="26"/>
          <w:szCs w:val="28"/>
        </w:rPr>
      </w:pPr>
      <w:r w:rsidRPr="00813F67">
        <w:rPr>
          <w:rFonts w:hint="eastAsia"/>
          <w:sz w:val="26"/>
          <w:szCs w:val="28"/>
        </w:rPr>
        <w:t>（</w:t>
      </w:r>
      <w:r w:rsidR="00590AFC">
        <w:rPr>
          <w:rFonts w:hint="eastAsia"/>
          <w:sz w:val="26"/>
          <w:szCs w:val="28"/>
        </w:rPr>
        <w:t>四</w:t>
      </w:r>
      <w:r w:rsidRPr="00813F67">
        <w:rPr>
          <w:rFonts w:hint="eastAsia"/>
          <w:sz w:val="26"/>
          <w:szCs w:val="28"/>
        </w:rPr>
        <w:t>）</w:t>
      </w:r>
      <w:r w:rsidR="00910181" w:rsidRPr="00813F67">
        <w:rPr>
          <w:rFonts w:hint="eastAsia"/>
          <w:sz w:val="26"/>
          <w:szCs w:val="28"/>
        </w:rPr>
        <w:t>各地校友会（筹）根据实际做好</w:t>
      </w:r>
      <w:r w:rsidR="00EB0E52" w:rsidRPr="00813F67">
        <w:rPr>
          <w:rFonts w:hint="eastAsia"/>
          <w:sz w:val="26"/>
          <w:szCs w:val="28"/>
        </w:rPr>
        <w:t>以下工作</w:t>
      </w:r>
      <w:r w:rsidR="009548A3" w:rsidRPr="00813F67">
        <w:rPr>
          <w:rFonts w:hint="eastAsia"/>
          <w:sz w:val="26"/>
          <w:szCs w:val="28"/>
        </w:rPr>
        <w:t>：</w:t>
      </w:r>
    </w:p>
    <w:p w:rsidR="00346B58" w:rsidRPr="00901F0A" w:rsidRDefault="00802340" w:rsidP="00901F0A">
      <w:pPr>
        <w:pStyle w:val="a3"/>
        <w:numPr>
          <w:ilvl w:val="0"/>
          <w:numId w:val="7"/>
        </w:numPr>
        <w:spacing w:line="480" w:lineRule="exact"/>
        <w:ind w:firstLineChars="0"/>
        <w:rPr>
          <w:sz w:val="26"/>
          <w:szCs w:val="28"/>
        </w:rPr>
      </w:pPr>
      <w:r w:rsidRPr="00901F0A">
        <w:rPr>
          <w:rFonts w:hint="eastAsia"/>
          <w:sz w:val="26"/>
          <w:szCs w:val="28"/>
        </w:rPr>
        <w:t>提前</w:t>
      </w:r>
      <w:r w:rsidR="00D32318" w:rsidRPr="00901F0A">
        <w:rPr>
          <w:sz w:val="26"/>
          <w:szCs w:val="28"/>
        </w:rPr>
        <w:t>做好</w:t>
      </w:r>
      <w:r w:rsidR="00910181" w:rsidRPr="00901F0A">
        <w:rPr>
          <w:rFonts w:hint="eastAsia"/>
          <w:sz w:val="26"/>
          <w:szCs w:val="28"/>
        </w:rPr>
        <w:t>线路勘测</w:t>
      </w:r>
      <w:r w:rsidR="00D32318" w:rsidRPr="00901F0A">
        <w:rPr>
          <w:rFonts w:hint="eastAsia"/>
          <w:sz w:val="26"/>
          <w:szCs w:val="28"/>
        </w:rPr>
        <w:t>工作</w:t>
      </w:r>
      <w:r w:rsidR="00EE06ED" w:rsidRPr="00901F0A">
        <w:rPr>
          <w:rFonts w:hint="eastAsia"/>
          <w:sz w:val="26"/>
          <w:szCs w:val="28"/>
        </w:rPr>
        <w:t>（距离适度</w:t>
      </w:r>
      <w:r w:rsidRPr="00901F0A">
        <w:rPr>
          <w:rFonts w:hint="eastAsia"/>
          <w:sz w:val="26"/>
          <w:szCs w:val="28"/>
        </w:rPr>
        <w:t>，避免危险、偏僻路线</w:t>
      </w:r>
      <w:r w:rsidR="00910181" w:rsidRPr="00901F0A">
        <w:rPr>
          <w:rFonts w:hint="eastAsia"/>
          <w:sz w:val="26"/>
          <w:szCs w:val="28"/>
        </w:rPr>
        <w:t>）</w:t>
      </w:r>
      <w:r w:rsidR="0075636A" w:rsidRPr="00901F0A">
        <w:rPr>
          <w:rFonts w:hint="eastAsia"/>
          <w:sz w:val="26"/>
          <w:szCs w:val="28"/>
        </w:rPr>
        <w:t>，</w:t>
      </w:r>
      <w:r w:rsidR="00BF12A8" w:rsidRPr="00901F0A">
        <w:rPr>
          <w:rFonts w:hint="eastAsia"/>
          <w:sz w:val="26"/>
          <w:szCs w:val="28"/>
        </w:rPr>
        <w:t>提前报备，</w:t>
      </w:r>
      <w:r w:rsidR="00052021" w:rsidRPr="00901F0A">
        <w:rPr>
          <w:rFonts w:hint="eastAsia"/>
          <w:sz w:val="26"/>
          <w:szCs w:val="28"/>
        </w:rPr>
        <w:t>确保安全</w:t>
      </w:r>
      <w:r w:rsidR="00BF12A8" w:rsidRPr="00901F0A">
        <w:rPr>
          <w:rFonts w:hint="eastAsia"/>
          <w:sz w:val="26"/>
          <w:szCs w:val="28"/>
        </w:rPr>
        <w:t>。</w:t>
      </w:r>
    </w:p>
    <w:p w:rsidR="00EE06ED" w:rsidRPr="00901F0A" w:rsidRDefault="00D32318" w:rsidP="00901F0A">
      <w:pPr>
        <w:pStyle w:val="a3"/>
        <w:numPr>
          <w:ilvl w:val="0"/>
          <w:numId w:val="7"/>
        </w:numPr>
        <w:spacing w:line="480" w:lineRule="exact"/>
        <w:ind w:firstLineChars="0"/>
        <w:rPr>
          <w:sz w:val="26"/>
          <w:szCs w:val="28"/>
        </w:rPr>
      </w:pPr>
      <w:r w:rsidRPr="00901F0A">
        <w:rPr>
          <w:sz w:val="26"/>
          <w:szCs w:val="28"/>
        </w:rPr>
        <w:t>积极</w:t>
      </w:r>
      <w:r w:rsidR="00EE06ED" w:rsidRPr="00901F0A">
        <w:rPr>
          <w:rFonts w:hint="eastAsia"/>
          <w:sz w:val="26"/>
          <w:szCs w:val="28"/>
        </w:rPr>
        <w:t>推动</w:t>
      </w:r>
      <w:r w:rsidR="00910181" w:rsidRPr="00901F0A">
        <w:rPr>
          <w:rFonts w:hint="eastAsia"/>
          <w:sz w:val="26"/>
          <w:szCs w:val="28"/>
        </w:rPr>
        <w:t>组建</w:t>
      </w:r>
      <w:r w:rsidR="00EE06ED" w:rsidRPr="00901F0A">
        <w:rPr>
          <w:rFonts w:hint="eastAsia"/>
          <w:sz w:val="26"/>
          <w:szCs w:val="28"/>
        </w:rPr>
        <w:t>毅行</w:t>
      </w:r>
      <w:r w:rsidR="00910181" w:rsidRPr="00901F0A">
        <w:rPr>
          <w:rFonts w:hint="eastAsia"/>
          <w:sz w:val="26"/>
          <w:szCs w:val="28"/>
        </w:rPr>
        <w:t>队伍（不少于</w:t>
      </w:r>
      <w:r w:rsidR="00EE06ED" w:rsidRPr="00901F0A">
        <w:rPr>
          <w:rFonts w:hint="eastAsia"/>
          <w:sz w:val="26"/>
          <w:szCs w:val="28"/>
        </w:rPr>
        <w:t>2</w:t>
      </w:r>
      <w:r w:rsidR="00910181" w:rsidRPr="00901F0A">
        <w:rPr>
          <w:rFonts w:hint="eastAsia"/>
          <w:sz w:val="26"/>
          <w:szCs w:val="28"/>
        </w:rPr>
        <w:t>人）</w:t>
      </w:r>
      <w:r w:rsidR="00EE06ED" w:rsidRPr="00901F0A">
        <w:rPr>
          <w:rFonts w:hint="eastAsia"/>
          <w:sz w:val="26"/>
          <w:szCs w:val="28"/>
        </w:rPr>
        <w:t>，并在校友会</w:t>
      </w:r>
      <w:r w:rsidR="00C32302" w:rsidRPr="00901F0A">
        <w:rPr>
          <w:rFonts w:hint="eastAsia"/>
          <w:sz w:val="26"/>
          <w:szCs w:val="28"/>
        </w:rPr>
        <w:t>推荐</w:t>
      </w:r>
      <w:r w:rsidR="00EE06ED" w:rsidRPr="00901F0A">
        <w:rPr>
          <w:sz w:val="26"/>
          <w:szCs w:val="28"/>
        </w:rPr>
        <w:t>平台发起</w:t>
      </w:r>
      <w:r w:rsidR="00DF627C" w:rsidRPr="00901F0A">
        <w:rPr>
          <w:rFonts w:hint="eastAsia"/>
          <w:sz w:val="26"/>
          <w:szCs w:val="28"/>
        </w:rPr>
        <w:t>在线</w:t>
      </w:r>
      <w:r w:rsidR="009548A3" w:rsidRPr="00901F0A">
        <w:rPr>
          <w:rFonts w:hint="eastAsia"/>
          <w:sz w:val="26"/>
          <w:szCs w:val="28"/>
        </w:rPr>
        <w:t>报名。</w:t>
      </w:r>
    </w:p>
    <w:p w:rsidR="00346B58" w:rsidRPr="00901F0A" w:rsidRDefault="00EE06ED" w:rsidP="00901F0A">
      <w:pPr>
        <w:pStyle w:val="a3"/>
        <w:numPr>
          <w:ilvl w:val="0"/>
          <w:numId w:val="7"/>
        </w:numPr>
        <w:spacing w:line="480" w:lineRule="exact"/>
        <w:ind w:firstLineChars="0"/>
        <w:rPr>
          <w:sz w:val="26"/>
          <w:szCs w:val="28"/>
        </w:rPr>
      </w:pPr>
      <w:r w:rsidRPr="00901F0A">
        <w:rPr>
          <w:rFonts w:hint="eastAsia"/>
          <w:sz w:val="26"/>
          <w:szCs w:val="28"/>
        </w:rPr>
        <w:t>毅行活动可与校友组织筹建、迎新校友、悦读分享、</w:t>
      </w:r>
      <w:r w:rsidRPr="00901F0A">
        <w:rPr>
          <w:sz w:val="26"/>
          <w:szCs w:val="28"/>
        </w:rPr>
        <w:t>亲子活动</w:t>
      </w:r>
      <w:r w:rsidR="001D559F" w:rsidRPr="00901F0A">
        <w:rPr>
          <w:rFonts w:hint="eastAsia"/>
          <w:sz w:val="26"/>
          <w:szCs w:val="28"/>
        </w:rPr>
        <w:t>、</w:t>
      </w:r>
      <w:r w:rsidR="001D559F" w:rsidRPr="00901F0A">
        <w:rPr>
          <w:sz w:val="26"/>
          <w:szCs w:val="28"/>
        </w:rPr>
        <w:t>企业走访</w:t>
      </w:r>
      <w:r w:rsidRPr="00901F0A">
        <w:rPr>
          <w:rFonts w:hint="eastAsia"/>
          <w:sz w:val="26"/>
          <w:szCs w:val="28"/>
        </w:rPr>
        <w:t>等</w:t>
      </w:r>
      <w:r w:rsidR="001D559F" w:rsidRPr="00901F0A">
        <w:rPr>
          <w:rFonts w:hint="eastAsia"/>
          <w:sz w:val="26"/>
          <w:szCs w:val="28"/>
        </w:rPr>
        <w:t>多种形式</w:t>
      </w:r>
      <w:r w:rsidRPr="00901F0A">
        <w:rPr>
          <w:rFonts w:hint="eastAsia"/>
          <w:sz w:val="26"/>
          <w:szCs w:val="28"/>
        </w:rPr>
        <w:t>相结合，吸引更多校友参加。</w:t>
      </w:r>
    </w:p>
    <w:p w:rsidR="00346B58" w:rsidRPr="00901F0A" w:rsidRDefault="00D32318" w:rsidP="00901F0A">
      <w:pPr>
        <w:pStyle w:val="a3"/>
        <w:numPr>
          <w:ilvl w:val="0"/>
          <w:numId w:val="7"/>
        </w:numPr>
        <w:spacing w:line="480" w:lineRule="exact"/>
        <w:ind w:firstLineChars="0"/>
        <w:rPr>
          <w:sz w:val="26"/>
          <w:szCs w:val="28"/>
        </w:rPr>
      </w:pPr>
      <w:r w:rsidRPr="00901F0A">
        <w:rPr>
          <w:rFonts w:hint="eastAsia"/>
          <w:sz w:val="26"/>
          <w:szCs w:val="28"/>
        </w:rPr>
        <w:t>做好</w:t>
      </w:r>
      <w:r w:rsidR="00910181" w:rsidRPr="00901F0A">
        <w:rPr>
          <w:rFonts w:hint="eastAsia"/>
          <w:sz w:val="26"/>
          <w:szCs w:val="28"/>
        </w:rPr>
        <w:t>后勤保障</w:t>
      </w:r>
      <w:r w:rsidRPr="00901F0A">
        <w:rPr>
          <w:rFonts w:hint="eastAsia"/>
          <w:sz w:val="26"/>
          <w:szCs w:val="28"/>
        </w:rPr>
        <w:t>。</w:t>
      </w:r>
      <w:r w:rsidR="00EB0E52" w:rsidRPr="00901F0A">
        <w:rPr>
          <w:rFonts w:hint="eastAsia"/>
          <w:sz w:val="26"/>
          <w:szCs w:val="28"/>
        </w:rPr>
        <w:t>筹备组做好交通、餐饮、</w:t>
      </w:r>
      <w:r w:rsidR="003E2A30" w:rsidRPr="00901F0A">
        <w:rPr>
          <w:rFonts w:hint="eastAsia"/>
          <w:sz w:val="26"/>
          <w:szCs w:val="28"/>
        </w:rPr>
        <w:t>急救</w:t>
      </w:r>
      <w:r w:rsidR="00EB0E52" w:rsidRPr="00901F0A">
        <w:rPr>
          <w:rFonts w:hint="eastAsia"/>
          <w:sz w:val="26"/>
          <w:szCs w:val="28"/>
        </w:rPr>
        <w:t>等组织工作</w:t>
      </w:r>
      <w:r w:rsidR="00EE06ED" w:rsidRPr="00901F0A">
        <w:rPr>
          <w:rFonts w:hint="eastAsia"/>
          <w:sz w:val="26"/>
          <w:szCs w:val="28"/>
        </w:rPr>
        <w:t>，</w:t>
      </w:r>
      <w:r w:rsidR="00EE06ED" w:rsidRPr="00901F0A">
        <w:rPr>
          <w:sz w:val="26"/>
          <w:szCs w:val="28"/>
        </w:rPr>
        <w:t>统一为</w:t>
      </w:r>
      <w:r w:rsidR="00BF12A8" w:rsidRPr="00901F0A">
        <w:rPr>
          <w:rFonts w:hint="eastAsia"/>
          <w:sz w:val="26"/>
          <w:szCs w:val="28"/>
        </w:rPr>
        <w:t>参加活动校友购买商业保险。</w:t>
      </w:r>
    </w:p>
    <w:p w:rsidR="00346B58" w:rsidRPr="00901F0A" w:rsidRDefault="00893955" w:rsidP="00901F0A">
      <w:pPr>
        <w:pStyle w:val="a3"/>
        <w:numPr>
          <w:ilvl w:val="0"/>
          <w:numId w:val="7"/>
        </w:numPr>
        <w:spacing w:line="480" w:lineRule="exact"/>
        <w:ind w:firstLineChars="0"/>
        <w:rPr>
          <w:sz w:val="26"/>
          <w:szCs w:val="28"/>
        </w:rPr>
      </w:pPr>
      <w:r w:rsidRPr="00901F0A">
        <w:rPr>
          <w:rFonts w:hint="eastAsia"/>
          <w:sz w:val="26"/>
          <w:szCs w:val="28"/>
        </w:rPr>
        <w:t>根据</w:t>
      </w:r>
      <w:r w:rsidR="00590AFC" w:rsidRPr="00901F0A">
        <w:rPr>
          <w:rFonts w:hint="eastAsia"/>
          <w:sz w:val="26"/>
          <w:szCs w:val="28"/>
        </w:rPr>
        <w:t>活动口号和主题</w:t>
      </w:r>
      <w:r w:rsidRPr="00901F0A">
        <w:rPr>
          <w:sz w:val="26"/>
          <w:szCs w:val="28"/>
        </w:rPr>
        <w:t>制作</w:t>
      </w:r>
      <w:r w:rsidR="00D32318" w:rsidRPr="00901F0A">
        <w:rPr>
          <w:sz w:val="26"/>
          <w:szCs w:val="28"/>
        </w:rPr>
        <w:t>各地</w:t>
      </w:r>
      <w:r w:rsidR="00590AFC" w:rsidRPr="00901F0A">
        <w:rPr>
          <w:rFonts w:hint="eastAsia"/>
          <w:sz w:val="26"/>
          <w:szCs w:val="28"/>
        </w:rPr>
        <w:t>队旗和</w:t>
      </w:r>
      <w:r w:rsidR="00D32318" w:rsidRPr="00901F0A">
        <w:rPr>
          <w:rFonts w:hint="eastAsia"/>
          <w:sz w:val="26"/>
          <w:szCs w:val="28"/>
        </w:rPr>
        <w:t>横幅等</w:t>
      </w:r>
      <w:r w:rsidR="00590AFC" w:rsidRPr="00901F0A">
        <w:rPr>
          <w:rFonts w:hint="eastAsia"/>
          <w:sz w:val="26"/>
          <w:szCs w:val="28"/>
        </w:rPr>
        <w:t>宣传物料</w:t>
      </w:r>
      <w:r w:rsidRPr="00901F0A">
        <w:rPr>
          <w:rFonts w:hint="eastAsia"/>
          <w:sz w:val="26"/>
          <w:szCs w:val="28"/>
        </w:rPr>
        <w:t>。</w:t>
      </w:r>
    </w:p>
    <w:p w:rsidR="0075636A" w:rsidRPr="00901F0A" w:rsidRDefault="00BF12A8" w:rsidP="00901F0A">
      <w:pPr>
        <w:pStyle w:val="a3"/>
        <w:numPr>
          <w:ilvl w:val="0"/>
          <w:numId w:val="7"/>
        </w:numPr>
        <w:spacing w:line="480" w:lineRule="exact"/>
        <w:ind w:firstLineChars="0"/>
        <w:rPr>
          <w:sz w:val="26"/>
          <w:szCs w:val="28"/>
        </w:rPr>
      </w:pPr>
      <w:r w:rsidRPr="00901F0A">
        <w:rPr>
          <w:rFonts w:hint="eastAsia"/>
          <w:sz w:val="26"/>
          <w:szCs w:val="28"/>
        </w:rPr>
        <w:t>认真</w:t>
      </w:r>
      <w:r w:rsidR="009548A3" w:rsidRPr="00901F0A">
        <w:rPr>
          <w:rFonts w:hint="eastAsia"/>
          <w:sz w:val="26"/>
          <w:szCs w:val="28"/>
        </w:rPr>
        <w:t>做好</w:t>
      </w:r>
      <w:r w:rsidR="00DA3982" w:rsidRPr="00901F0A">
        <w:rPr>
          <w:rFonts w:hint="eastAsia"/>
          <w:sz w:val="26"/>
          <w:szCs w:val="28"/>
        </w:rPr>
        <w:t>素材</w:t>
      </w:r>
      <w:r w:rsidR="00D32318" w:rsidRPr="00901F0A">
        <w:rPr>
          <w:rFonts w:hint="eastAsia"/>
          <w:sz w:val="26"/>
          <w:szCs w:val="28"/>
        </w:rPr>
        <w:t>收集。请各</w:t>
      </w:r>
      <w:r w:rsidR="004D14A6" w:rsidRPr="00901F0A">
        <w:rPr>
          <w:rFonts w:hint="eastAsia"/>
          <w:sz w:val="26"/>
          <w:szCs w:val="28"/>
        </w:rPr>
        <w:t>支</w:t>
      </w:r>
      <w:r w:rsidR="004D14A6" w:rsidRPr="00901F0A">
        <w:rPr>
          <w:sz w:val="26"/>
          <w:szCs w:val="28"/>
        </w:rPr>
        <w:t>毅行队伍</w:t>
      </w:r>
      <w:r w:rsidR="004877C8" w:rsidRPr="00901F0A">
        <w:rPr>
          <w:rFonts w:hint="eastAsia"/>
          <w:sz w:val="26"/>
          <w:szCs w:val="28"/>
        </w:rPr>
        <w:t>通过</w:t>
      </w:r>
      <w:r w:rsidR="00910181" w:rsidRPr="00901F0A">
        <w:rPr>
          <w:rFonts w:hint="eastAsia"/>
          <w:sz w:val="26"/>
          <w:szCs w:val="28"/>
        </w:rPr>
        <w:t>视频、照片、文字等</w:t>
      </w:r>
      <w:r w:rsidR="004877C8" w:rsidRPr="00901F0A">
        <w:rPr>
          <w:rFonts w:hint="eastAsia"/>
          <w:sz w:val="26"/>
          <w:szCs w:val="28"/>
        </w:rPr>
        <w:t>多种方式</w:t>
      </w:r>
      <w:r w:rsidR="00910181" w:rsidRPr="00901F0A">
        <w:rPr>
          <w:rFonts w:hint="eastAsia"/>
          <w:sz w:val="26"/>
          <w:szCs w:val="28"/>
        </w:rPr>
        <w:t>，对</w:t>
      </w:r>
      <w:r w:rsidR="00EE06ED" w:rsidRPr="00901F0A">
        <w:rPr>
          <w:rFonts w:hint="eastAsia"/>
          <w:sz w:val="26"/>
          <w:szCs w:val="28"/>
        </w:rPr>
        <w:t>祖国</w:t>
      </w:r>
      <w:r w:rsidR="00EE06ED" w:rsidRPr="00901F0A">
        <w:rPr>
          <w:sz w:val="26"/>
          <w:szCs w:val="28"/>
        </w:rPr>
        <w:t>和母校</w:t>
      </w:r>
      <w:r w:rsidR="00910181" w:rsidRPr="00901F0A">
        <w:rPr>
          <w:rFonts w:hint="eastAsia"/>
          <w:sz w:val="26"/>
          <w:szCs w:val="28"/>
        </w:rPr>
        <w:t>给予</w:t>
      </w:r>
      <w:r w:rsidRPr="00901F0A">
        <w:rPr>
          <w:rFonts w:hint="eastAsia"/>
          <w:sz w:val="26"/>
          <w:szCs w:val="28"/>
        </w:rPr>
        <w:t>祝福</w:t>
      </w:r>
      <w:r w:rsidR="00910181" w:rsidRPr="00901F0A">
        <w:rPr>
          <w:rFonts w:hint="eastAsia"/>
          <w:sz w:val="26"/>
          <w:szCs w:val="28"/>
        </w:rPr>
        <w:t>，</w:t>
      </w:r>
      <w:r w:rsidR="004D14A6" w:rsidRPr="00901F0A">
        <w:rPr>
          <w:rFonts w:hint="eastAsia"/>
          <w:sz w:val="26"/>
          <w:szCs w:val="28"/>
        </w:rPr>
        <w:t>对</w:t>
      </w:r>
      <w:r w:rsidR="004D14A6" w:rsidRPr="00901F0A">
        <w:rPr>
          <w:sz w:val="26"/>
          <w:szCs w:val="28"/>
        </w:rPr>
        <w:t>优秀校友</w:t>
      </w:r>
      <w:r w:rsidR="009A42EE" w:rsidRPr="00901F0A">
        <w:rPr>
          <w:rFonts w:hint="eastAsia"/>
          <w:sz w:val="26"/>
          <w:szCs w:val="28"/>
        </w:rPr>
        <w:t>进行访谈</w:t>
      </w:r>
      <w:r w:rsidR="009A42EE" w:rsidRPr="00901F0A">
        <w:rPr>
          <w:sz w:val="26"/>
          <w:szCs w:val="28"/>
        </w:rPr>
        <w:t>，</w:t>
      </w:r>
      <w:r w:rsidR="00910181" w:rsidRPr="00901F0A">
        <w:rPr>
          <w:rFonts w:hint="eastAsia"/>
          <w:sz w:val="26"/>
          <w:szCs w:val="28"/>
        </w:rPr>
        <w:t>对毅行活动</w:t>
      </w:r>
      <w:r w:rsidR="00DA3982" w:rsidRPr="00901F0A">
        <w:rPr>
          <w:rFonts w:hint="eastAsia"/>
          <w:sz w:val="26"/>
          <w:szCs w:val="28"/>
        </w:rPr>
        <w:t>线路</w:t>
      </w:r>
      <w:r w:rsidR="00910181" w:rsidRPr="00901F0A">
        <w:rPr>
          <w:rFonts w:hint="eastAsia"/>
          <w:sz w:val="26"/>
          <w:szCs w:val="28"/>
        </w:rPr>
        <w:t>予以记录。</w:t>
      </w:r>
    </w:p>
    <w:p w:rsidR="0075636A" w:rsidRPr="00813F67" w:rsidRDefault="003F16B7" w:rsidP="00813F67">
      <w:pPr>
        <w:spacing w:line="480" w:lineRule="exact"/>
        <w:ind w:firstLineChars="200" w:firstLine="520"/>
        <w:rPr>
          <w:sz w:val="26"/>
          <w:szCs w:val="28"/>
        </w:rPr>
      </w:pPr>
      <w:r w:rsidRPr="00813F67">
        <w:rPr>
          <w:rFonts w:hint="eastAsia"/>
          <w:sz w:val="26"/>
          <w:szCs w:val="28"/>
        </w:rPr>
        <w:t>（</w:t>
      </w:r>
      <w:r w:rsidR="00DF627C">
        <w:rPr>
          <w:rFonts w:hint="eastAsia"/>
          <w:sz w:val="26"/>
          <w:szCs w:val="28"/>
        </w:rPr>
        <w:t>五</w:t>
      </w:r>
      <w:r w:rsidRPr="00813F67">
        <w:rPr>
          <w:rFonts w:hint="eastAsia"/>
          <w:sz w:val="26"/>
          <w:szCs w:val="28"/>
        </w:rPr>
        <w:t>）</w:t>
      </w:r>
      <w:r w:rsidR="00346B58" w:rsidRPr="00813F67">
        <w:rPr>
          <w:sz w:val="26"/>
          <w:szCs w:val="28"/>
        </w:rPr>
        <w:t>还未成立校友会</w:t>
      </w:r>
      <w:r w:rsidR="00346B58" w:rsidRPr="00813F67">
        <w:rPr>
          <w:rFonts w:hint="eastAsia"/>
          <w:sz w:val="26"/>
          <w:szCs w:val="28"/>
        </w:rPr>
        <w:t>、</w:t>
      </w:r>
      <w:r w:rsidR="00346B58" w:rsidRPr="00813F67">
        <w:rPr>
          <w:sz w:val="26"/>
          <w:szCs w:val="28"/>
        </w:rPr>
        <w:t>但校友比较集中的城市</w:t>
      </w:r>
      <w:r w:rsidR="00BF12A8">
        <w:rPr>
          <w:rFonts w:hint="eastAsia"/>
          <w:sz w:val="26"/>
          <w:szCs w:val="28"/>
        </w:rPr>
        <w:t>，经发起人</w:t>
      </w:r>
      <w:r w:rsidR="00BF12A8" w:rsidRPr="00813F67">
        <w:rPr>
          <w:rFonts w:hint="eastAsia"/>
          <w:sz w:val="26"/>
          <w:szCs w:val="28"/>
        </w:rPr>
        <w:t>向所在省校友会报备</w:t>
      </w:r>
      <w:r w:rsidR="00BF12A8">
        <w:rPr>
          <w:rFonts w:hint="eastAsia"/>
          <w:sz w:val="26"/>
          <w:szCs w:val="28"/>
        </w:rPr>
        <w:t>后可以</w:t>
      </w:r>
      <w:r w:rsidR="00346B58" w:rsidRPr="00813F67">
        <w:rPr>
          <w:sz w:val="26"/>
          <w:szCs w:val="28"/>
        </w:rPr>
        <w:t>组队参加</w:t>
      </w:r>
      <w:r w:rsidR="00EB0E52" w:rsidRPr="00813F67">
        <w:rPr>
          <w:rFonts w:hint="eastAsia"/>
          <w:sz w:val="26"/>
          <w:szCs w:val="28"/>
        </w:rPr>
        <w:t>。</w:t>
      </w:r>
    </w:p>
    <w:p w:rsidR="00910181" w:rsidRPr="00813F67" w:rsidRDefault="00DF627C" w:rsidP="00813F67">
      <w:pPr>
        <w:spacing w:line="480" w:lineRule="exact"/>
        <w:ind w:firstLineChars="200" w:firstLine="520"/>
        <w:rPr>
          <w:sz w:val="26"/>
          <w:szCs w:val="28"/>
        </w:rPr>
      </w:pPr>
      <w:r>
        <w:rPr>
          <w:rFonts w:hint="eastAsia"/>
          <w:sz w:val="26"/>
          <w:szCs w:val="28"/>
        </w:rPr>
        <w:t>（六</w:t>
      </w:r>
      <w:r w:rsidR="003F16B7" w:rsidRPr="00813F67">
        <w:rPr>
          <w:rFonts w:hint="eastAsia"/>
          <w:sz w:val="26"/>
          <w:szCs w:val="28"/>
        </w:rPr>
        <w:t>）</w:t>
      </w:r>
      <w:r w:rsidR="00BF12A8">
        <w:rPr>
          <w:rFonts w:hint="eastAsia"/>
          <w:sz w:val="26"/>
          <w:szCs w:val="28"/>
        </w:rPr>
        <w:t>提醒所有队员，务必保持</w:t>
      </w:r>
      <w:r w:rsidR="00910181" w:rsidRPr="00813F67">
        <w:rPr>
          <w:sz w:val="26"/>
          <w:szCs w:val="28"/>
        </w:rPr>
        <w:t>全程绿色</w:t>
      </w:r>
      <w:r w:rsidR="009548A3" w:rsidRPr="00813F67">
        <w:rPr>
          <w:sz w:val="26"/>
          <w:szCs w:val="28"/>
        </w:rPr>
        <w:t>出行</w:t>
      </w:r>
      <w:r w:rsidR="00910181" w:rsidRPr="00813F67">
        <w:rPr>
          <w:rFonts w:hint="eastAsia"/>
          <w:sz w:val="26"/>
          <w:szCs w:val="28"/>
        </w:rPr>
        <w:t>，</w:t>
      </w:r>
      <w:r w:rsidR="00910181" w:rsidRPr="00813F67">
        <w:rPr>
          <w:sz w:val="26"/>
          <w:szCs w:val="28"/>
        </w:rPr>
        <w:t>不留下任何垃圾</w:t>
      </w:r>
      <w:r w:rsidR="003E2A30">
        <w:rPr>
          <w:rFonts w:hint="eastAsia"/>
          <w:sz w:val="26"/>
          <w:szCs w:val="28"/>
        </w:rPr>
        <w:t>，</w:t>
      </w:r>
      <w:r w:rsidR="009548A3" w:rsidRPr="00813F67">
        <w:rPr>
          <w:rFonts w:hint="eastAsia"/>
          <w:sz w:val="26"/>
          <w:szCs w:val="28"/>
        </w:rPr>
        <w:t>注意环保。</w:t>
      </w:r>
    </w:p>
    <w:p w:rsidR="00841221" w:rsidRPr="00813F67" w:rsidRDefault="00B23206" w:rsidP="009E5DF2">
      <w:pPr>
        <w:pStyle w:val="a3"/>
        <w:numPr>
          <w:ilvl w:val="0"/>
          <w:numId w:val="2"/>
        </w:numPr>
        <w:tabs>
          <w:tab w:val="left" w:pos="567"/>
        </w:tabs>
        <w:spacing w:line="480" w:lineRule="auto"/>
        <w:ind w:left="426" w:firstLineChars="0"/>
        <w:rPr>
          <w:b/>
          <w:sz w:val="26"/>
          <w:szCs w:val="28"/>
        </w:rPr>
      </w:pPr>
      <w:r w:rsidRPr="00813F67">
        <w:rPr>
          <w:b/>
          <w:sz w:val="26"/>
          <w:szCs w:val="28"/>
        </w:rPr>
        <w:t>组织机构</w:t>
      </w:r>
    </w:p>
    <w:p w:rsidR="003F16B7" w:rsidRPr="00813F67" w:rsidRDefault="00DF627C" w:rsidP="00813F67">
      <w:pPr>
        <w:spacing w:line="480" w:lineRule="exact"/>
        <w:ind w:firstLine="555"/>
        <w:rPr>
          <w:sz w:val="26"/>
          <w:szCs w:val="28"/>
        </w:rPr>
      </w:pPr>
      <w:r>
        <w:rPr>
          <w:rFonts w:hint="eastAsia"/>
          <w:sz w:val="26"/>
          <w:szCs w:val="28"/>
        </w:rPr>
        <w:t>（一）</w:t>
      </w:r>
      <w:r w:rsidR="00786A65" w:rsidRPr="00813F67">
        <w:rPr>
          <w:sz w:val="26"/>
          <w:szCs w:val="28"/>
        </w:rPr>
        <w:t>毅行活动指挥部</w:t>
      </w:r>
      <w:r w:rsidR="00786A65" w:rsidRPr="00813F67">
        <w:rPr>
          <w:rFonts w:hint="eastAsia"/>
          <w:sz w:val="26"/>
          <w:szCs w:val="28"/>
        </w:rPr>
        <w:t>：</w:t>
      </w:r>
    </w:p>
    <w:p w:rsidR="003F16B7" w:rsidRPr="00813F67" w:rsidRDefault="003F16B7" w:rsidP="00813F67">
      <w:pPr>
        <w:spacing w:line="480" w:lineRule="exact"/>
        <w:ind w:firstLine="555"/>
        <w:rPr>
          <w:sz w:val="26"/>
          <w:szCs w:val="28"/>
        </w:rPr>
      </w:pPr>
      <w:r w:rsidRPr="00813F67">
        <w:rPr>
          <w:sz w:val="26"/>
          <w:szCs w:val="28"/>
        </w:rPr>
        <w:t>总指挥</w:t>
      </w:r>
      <w:r w:rsidRPr="00813F67">
        <w:rPr>
          <w:rFonts w:hint="eastAsia"/>
          <w:sz w:val="26"/>
          <w:szCs w:val="28"/>
        </w:rPr>
        <w:t>：</w:t>
      </w:r>
      <w:r w:rsidR="00786A65" w:rsidRPr="00813F67">
        <w:rPr>
          <w:sz w:val="26"/>
          <w:szCs w:val="28"/>
        </w:rPr>
        <w:t>校友</w:t>
      </w:r>
      <w:r w:rsidR="00994A14">
        <w:rPr>
          <w:rFonts w:hint="eastAsia"/>
          <w:sz w:val="26"/>
          <w:szCs w:val="28"/>
        </w:rPr>
        <w:t>总</w:t>
      </w:r>
      <w:r w:rsidR="00786A65" w:rsidRPr="00813F67">
        <w:rPr>
          <w:sz w:val="26"/>
          <w:szCs w:val="28"/>
        </w:rPr>
        <w:t>会秘书长龚常智</w:t>
      </w:r>
    </w:p>
    <w:p w:rsidR="004877C8" w:rsidRPr="00813F67" w:rsidRDefault="003F16B7" w:rsidP="00802340">
      <w:pPr>
        <w:spacing w:line="480" w:lineRule="exact"/>
        <w:ind w:firstLine="555"/>
        <w:rPr>
          <w:sz w:val="26"/>
          <w:szCs w:val="28"/>
        </w:rPr>
      </w:pPr>
      <w:r w:rsidRPr="00813F67">
        <w:rPr>
          <w:sz w:val="26"/>
          <w:szCs w:val="28"/>
        </w:rPr>
        <w:t>副总指挥</w:t>
      </w:r>
      <w:r w:rsidRPr="00813F67">
        <w:rPr>
          <w:rFonts w:hint="eastAsia"/>
          <w:sz w:val="26"/>
          <w:szCs w:val="28"/>
        </w:rPr>
        <w:t>：校友</w:t>
      </w:r>
      <w:r w:rsidR="00994A14">
        <w:rPr>
          <w:rFonts w:hint="eastAsia"/>
          <w:sz w:val="26"/>
          <w:szCs w:val="28"/>
        </w:rPr>
        <w:t>总</w:t>
      </w:r>
      <w:r w:rsidRPr="00813F67">
        <w:rPr>
          <w:rFonts w:hint="eastAsia"/>
          <w:sz w:val="26"/>
          <w:szCs w:val="28"/>
        </w:rPr>
        <w:t>会副秘书长</w:t>
      </w:r>
      <w:r w:rsidR="00994A14">
        <w:rPr>
          <w:rFonts w:hint="eastAsia"/>
          <w:sz w:val="26"/>
          <w:szCs w:val="28"/>
        </w:rPr>
        <w:t>田再悦</w:t>
      </w:r>
      <w:r w:rsidR="00802340">
        <w:rPr>
          <w:rFonts w:hint="eastAsia"/>
          <w:sz w:val="26"/>
          <w:szCs w:val="28"/>
        </w:rPr>
        <w:t>、</w:t>
      </w:r>
      <w:r w:rsidR="00786A65" w:rsidRPr="00813F67">
        <w:rPr>
          <w:rFonts w:hint="eastAsia"/>
          <w:sz w:val="26"/>
          <w:szCs w:val="28"/>
        </w:rPr>
        <w:t>各地校友会</w:t>
      </w:r>
      <w:r w:rsidRPr="00813F67">
        <w:rPr>
          <w:rFonts w:hint="eastAsia"/>
          <w:sz w:val="26"/>
          <w:szCs w:val="28"/>
        </w:rPr>
        <w:t>会长（兼任各地校友毅行活动指挥）</w:t>
      </w:r>
    </w:p>
    <w:p w:rsidR="00786A65" w:rsidRPr="00813F67" w:rsidRDefault="00DF627C" w:rsidP="00813F67">
      <w:pPr>
        <w:spacing w:line="480" w:lineRule="exact"/>
        <w:ind w:firstLine="555"/>
        <w:rPr>
          <w:sz w:val="26"/>
          <w:szCs w:val="28"/>
        </w:rPr>
      </w:pPr>
      <w:r>
        <w:rPr>
          <w:rFonts w:hint="eastAsia"/>
          <w:sz w:val="26"/>
          <w:szCs w:val="28"/>
        </w:rPr>
        <w:t>（二）</w:t>
      </w:r>
      <w:r w:rsidR="00786A65" w:rsidRPr="00813F67">
        <w:rPr>
          <w:sz w:val="26"/>
          <w:szCs w:val="28"/>
        </w:rPr>
        <w:t>策划组</w:t>
      </w:r>
      <w:r w:rsidR="00786A65" w:rsidRPr="00813F67">
        <w:rPr>
          <w:rFonts w:hint="eastAsia"/>
          <w:sz w:val="26"/>
          <w:szCs w:val="28"/>
        </w:rPr>
        <w:t>：</w:t>
      </w:r>
      <w:r w:rsidR="00786A65" w:rsidRPr="00813F67">
        <w:rPr>
          <w:sz w:val="26"/>
          <w:szCs w:val="28"/>
        </w:rPr>
        <w:t>谷剑飞</w:t>
      </w:r>
      <w:r w:rsidR="004A1B6A">
        <w:rPr>
          <w:rFonts w:hint="eastAsia"/>
          <w:sz w:val="26"/>
          <w:szCs w:val="28"/>
        </w:rPr>
        <w:t>、</w:t>
      </w:r>
      <w:r w:rsidR="00786A65" w:rsidRPr="00813F67">
        <w:rPr>
          <w:rFonts w:hint="eastAsia"/>
          <w:sz w:val="26"/>
          <w:szCs w:val="28"/>
        </w:rPr>
        <w:t>各地校友会（筹）秘书长、毅行达人</w:t>
      </w:r>
    </w:p>
    <w:p w:rsidR="00786A65" w:rsidRPr="00830265" w:rsidRDefault="00DF627C" w:rsidP="00830265">
      <w:pPr>
        <w:spacing w:line="480" w:lineRule="exact"/>
        <w:ind w:firstLine="555"/>
        <w:rPr>
          <w:sz w:val="26"/>
          <w:szCs w:val="28"/>
        </w:rPr>
      </w:pPr>
      <w:r w:rsidRPr="00830265">
        <w:rPr>
          <w:rFonts w:hint="eastAsia"/>
          <w:sz w:val="26"/>
          <w:szCs w:val="28"/>
        </w:rPr>
        <w:t>（三）</w:t>
      </w:r>
      <w:r w:rsidR="00786A65" w:rsidRPr="00830265">
        <w:rPr>
          <w:sz w:val="26"/>
          <w:szCs w:val="28"/>
        </w:rPr>
        <w:t>宣传组</w:t>
      </w:r>
      <w:r w:rsidR="00786A65" w:rsidRPr="00830265">
        <w:rPr>
          <w:rFonts w:hint="eastAsia"/>
          <w:sz w:val="26"/>
          <w:szCs w:val="28"/>
        </w:rPr>
        <w:t>：</w:t>
      </w:r>
      <w:r w:rsidR="00786A65" w:rsidRPr="00830265">
        <w:rPr>
          <w:sz w:val="26"/>
          <w:szCs w:val="28"/>
        </w:rPr>
        <w:t>刘争妍</w:t>
      </w:r>
      <w:r w:rsidR="004A1B6A" w:rsidRPr="00830265">
        <w:rPr>
          <w:rFonts w:hint="eastAsia"/>
          <w:sz w:val="26"/>
          <w:szCs w:val="28"/>
        </w:rPr>
        <w:t>、</w:t>
      </w:r>
      <w:r w:rsidR="00786A65" w:rsidRPr="00830265">
        <w:rPr>
          <w:rFonts w:hint="eastAsia"/>
          <w:sz w:val="26"/>
          <w:szCs w:val="28"/>
        </w:rPr>
        <w:t>各地校友会（筹）通讯员</w:t>
      </w:r>
    </w:p>
    <w:p w:rsidR="00786A65" w:rsidRPr="00813F67" w:rsidRDefault="00DF627C" w:rsidP="00813F67">
      <w:pPr>
        <w:spacing w:line="480" w:lineRule="exact"/>
        <w:ind w:firstLine="555"/>
        <w:rPr>
          <w:sz w:val="26"/>
          <w:szCs w:val="28"/>
        </w:rPr>
      </w:pPr>
      <w:r>
        <w:rPr>
          <w:rFonts w:hint="eastAsia"/>
          <w:sz w:val="26"/>
          <w:szCs w:val="28"/>
        </w:rPr>
        <w:lastRenderedPageBreak/>
        <w:t>（四）</w:t>
      </w:r>
      <w:r w:rsidR="00786A65" w:rsidRPr="00813F67">
        <w:rPr>
          <w:sz w:val="26"/>
          <w:szCs w:val="28"/>
        </w:rPr>
        <w:t>信息组</w:t>
      </w:r>
      <w:r w:rsidR="00786A65" w:rsidRPr="00813F67">
        <w:rPr>
          <w:rFonts w:hint="eastAsia"/>
          <w:sz w:val="26"/>
          <w:szCs w:val="28"/>
        </w:rPr>
        <w:t>：</w:t>
      </w:r>
      <w:r w:rsidR="00786A65" w:rsidRPr="00813F67">
        <w:rPr>
          <w:sz w:val="26"/>
          <w:szCs w:val="28"/>
        </w:rPr>
        <w:t>吴亚</w:t>
      </w:r>
      <w:r w:rsidR="004A1B6A">
        <w:rPr>
          <w:rFonts w:hint="eastAsia"/>
          <w:sz w:val="26"/>
          <w:szCs w:val="28"/>
        </w:rPr>
        <w:t>、</w:t>
      </w:r>
      <w:r w:rsidR="00786A65" w:rsidRPr="00813F67">
        <w:rPr>
          <w:rFonts w:hint="eastAsia"/>
          <w:sz w:val="26"/>
          <w:szCs w:val="28"/>
        </w:rPr>
        <w:t>各地校友会（筹）秘书长</w:t>
      </w:r>
    </w:p>
    <w:p w:rsidR="009E5DF2" w:rsidRPr="00813F67" w:rsidRDefault="00B67A63" w:rsidP="00830265">
      <w:pPr>
        <w:spacing w:line="480" w:lineRule="exact"/>
        <w:ind w:firstLine="555"/>
        <w:rPr>
          <w:sz w:val="26"/>
          <w:szCs w:val="28"/>
        </w:rPr>
      </w:pPr>
      <w:r w:rsidRPr="00813F67">
        <w:rPr>
          <w:sz w:val="26"/>
          <w:szCs w:val="28"/>
        </w:rPr>
        <w:t>相关信息请统一填写</w:t>
      </w:r>
      <w:r w:rsidRPr="00813F67">
        <w:rPr>
          <w:rFonts w:hint="eastAsia"/>
          <w:sz w:val="26"/>
          <w:szCs w:val="28"/>
        </w:rPr>
        <w:t>附件</w:t>
      </w:r>
      <w:r w:rsidR="00901F0A">
        <w:rPr>
          <w:rFonts w:hint="eastAsia"/>
          <w:sz w:val="26"/>
          <w:szCs w:val="28"/>
        </w:rPr>
        <w:t>一</w:t>
      </w:r>
      <w:r w:rsidR="00346B58" w:rsidRPr="00813F67">
        <w:rPr>
          <w:rFonts w:hint="eastAsia"/>
          <w:sz w:val="26"/>
          <w:szCs w:val="28"/>
        </w:rPr>
        <w:t>。</w:t>
      </w:r>
    </w:p>
    <w:p w:rsidR="00B23206" w:rsidRPr="009E5DF2" w:rsidRDefault="00B23206" w:rsidP="009E5DF2">
      <w:pPr>
        <w:pStyle w:val="a3"/>
        <w:numPr>
          <w:ilvl w:val="0"/>
          <w:numId w:val="2"/>
        </w:numPr>
        <w:tabs>
          <w:tab w:val="left" w:pos="567"/>
        </w:tabs>
        <w:spacing w:line="480" w:lineRule="auto"/>
        <w:ind w:left="426" w:firstLineChars="0"/>
        <w:rPr>
          <w:b/>
          <w:sz w:val="26"/>
          <w:szCs w:val="28"/>
        </w:rPr>
      </w:pPr>
      <w:r w:rsidRPr="009E5DF2">
        <w:rPr>
          <w:b/>
          <w:sz w:val="26"/>
          <w:szCs w:val="28"/>
        </w:rPr>
        <w:t>进度安排</w:t>
      </w:r>
    </w:p>
    <w:p w:rsidR="00461513" w:rsidRPr="00830265" w:rsidRDefault="00994A14" w:rsidP="00830265">
      <w:pPr>
        <w:spacing w:line="480" w:lineRule="exact"/>
        <w:ind w:firstLine="555"/>
        <w:rPr>
          <w:sz w:val="26"/>
          <w:szCs w:val="28"/>
        </w:rPr>
      </w:pPr>
      <w:r w:rsidRPr="00830265">
        <w:rPr>
          <w:sz w:val="26"/>
          <w:szCs w:val="28"/>
        </w:rPr>
        <w:t>10</w:t>
      </w:r>
      <w:r w:rsidR="00461513" w:rsidRPr="00830265">
        <w:rPr>
          <w:sz w:val="26"/>
          <w:szCs w:val="28"/>
        </w:rPr>
        <w:t>月</w:t>
      </w:r>
      <w:r w:rsidRPr="00830265">
        <w:rPr>
          <w:sz w:val="26"/>
          <w:szCs w:val="28"/>
        </w:rPr>
        <w:t>1</w:t>
      </w:r>
      <w:r w:rsidR="00801982" w:rsidRPr="00830265">
        <w:rPr>
          <w:sz w:val="26"/>
          <w:szCs w:val="28"/>
        </w:rPr>
        <w:t>5</w:t>
      </w:r>
      <w:r w:rsidR="00461513" w:rsidRPr="00830265">
        <w:rPr>
          <w:sz w:val="26"/>
          <w:szCs w:val="28"/>
        </w:rPr>
        <w:t>日前</w:t>
      </w:r>
      <w:r w:rsidR="00D32318" w:rsidRPr="00830265">
        <w:rPr>
          <w:rFonts w:hint="eastAsia"/>
          <w:sz w:val="26"/>
          <w:szCs w:val="28"/>
        </w:rPr>
        <w:t>：</w:t>
      </w:r>
      <w:r w:rsidR="003E2A30" w:rsidRPr="00830265">
        <w:rPr>
          <w:rFonts w:hint="eastAsia"/>
          <w:sz w:val="26"/>
          <w:szCs w:val="28"/>
        </w:rPr>
        <w:t>发布</w:t>
      </w:r>
      <w:r w:rsidR="00461513" w:rsidRPr="00830265">
        <w:rPr>
          <w:rFonts w:hint="eastAsia"/>
          <w:sz w:val="26"/>
          <w:szCs w:val="28"/>
        </w:rPr>
        <w:t>活动通知</w:t>
      </w:r>
      <w:r w:rsidR="004A1B6A" w:rsidRPr="00830265">
        <w:rPr>
          <w:rFonts w:hint="eastAsia"/>
          <w:sz w:val="26"/>
          <w:szCs w:val="28"/>
        </w:rPr>
        <w:t>。</w:t>
      </w:r>
      <w:r w:rsidR="00461513" w:rsidRPr="00830265">
        <w:rPr>
          <w:sz w:val="26"/>
          <w:szCs w:val="28"/>
        </w:rPr>
        <w:t>动员各地</w:t>
      </w:r>
      <w:r w:rsidR="00B67A63" w:rsidRPr="00830265">
        <w:rPr>
          <w:sz w:val="26"/>
          <w:szCs w:val="28"/>
        </w:rPr>
        <w:t>校友</w:t>
      </w:r>
      <w:r w:rsidR="00461513" w:rsidRPr="00830265">
        <w:rPr>
          <w:sz w:val="26"/>
          <w:szCs w:val="28"/>
        </w:rPr>
        <w:t>组队</w:t>
      </w:r>
      <w:r w:rsidR="00D32318" w:rsidRPr="00830265">
        <w:rPr>
          <w:rFonts w:hint="eastAsia"/>
          <w:sz w:val="26"/>
          <w:szCs w:val="28"/>
        </w:rPr>
        <w:t>，</w:t>
      </w:r>
      <w:r w:rsidR="00D32318" w:rsidRPr="00830265">
        <w:rPr>
          <w:sz w:val="26"/>
          <w:szCs w:val="28"/>
        </w:rPr>
        <w:t>并适当组织热身活动</w:t>
      </w:r>
      <w:r w:rsidR="00E9364D" w:rsidRPr="00830265">
        <w:rPr>
          <w:rFonts w:hint="eastAsia"/>
          <w:sz w:val="26"/>
          <w:szCs w:val="28"/>
        </w:rPr>
        <w:t xml:space="preserve"> </w:t>
      </w:r>
      <w:r w:rsidR="00E9364D" w:rsidRPr="00830265">
        <w:rPr>
          <w:rFonts w:hint="eastAsia"/>
          <w:sz w:val="26"/>
          <w:szCs w:val="28"/>
        </w:rPr>
        <w:t>。</w:t>
      </w:r>
    </w:p>
    <w:p w:rsidR="00461513" w:rsidRPr="00830265" w:rsidRDefault="00994A14" w:rsidP="00830265">
      <w:pPr>
        <w:spacing w:line="480" w:lineRule="exact"/>
        <w:ind w:firstLine="555"/>
        <w:rPr>
          <w:sz w:val="26"/>
          <w:szCs w:val="28"/>
        </w:rPr>
      </w:pPr>
      <w:r w:rsidRPr="00830265">
        <w:rPr>
          <w:sz w:val="26"/>
          <w:szCs w:val="28"/>
        </w:rPr>
        <w:t>10</w:t>
      </w:r>
      <w:r w:rsidR="00461513" w:rsidRPr="00830265">
        <w:rPr>
          <w:sz w:val="26"/>
          <w:szCs w:val="28"/>
        </w:rPr>
        <w:t>月</w:t>
      </w:r>
      <w:r w:rsidRPr="00830265">
        <w:rPr>
          <w:sz w:val="26"/>
          <w:szCs w:val="28"/>
        </w:rPr>
        <w:t>2</w:t>
      </w:r>
      <w:r w:rsidR="00801982" w:rsidRPr="00830265">
        <w:rPr>
          <w:sz w:val="26"/>
          <w:szCs w:val="28"/>
        </w:rPr>
        <w:t>5</w:t>
      </w:r>
      <w:r w:rsidR="00461513" w:rsidRPr="00830265">
        <w:rPr>
          <w:sz w:val="26"/>
          <w:szCs w:val="28"/>
        </w:rPr>
        <w:t>日前</w:t>
      </w:r>
      <w:r w:rsidR="00D32318" w:rsidRPr="00830265">
        <w:rPr>
          <w:rFonts w:hint="eastAsia"/>
          <w:sz w:val="26"/>
          <w:szCs w:val="28"/>
        </w:rPr>
        <w:t>：</w:t>
      </w:r>
      <w:r w:rsidR="004A1B6A" w:rsidRPr="00830265">
        <w:rPr>
          <w:rFonts w:hint="eastAsia"/>
          <w:sz w:val="26"/>
          <w:szCs w:val="28"/>
        </w:rPr>
        <w:t>各地校友组织制定活动方案并报总会备案，</w:t>
      </w:r>
      <w:r w:rsidR="00801982" w:rsidRPr="00830265">
        <w:rPr>
          <w:rFonts w:hint="eastAsia"/>
          <w:sz w:val="26"/>
          <w:szCs w:val="28"/>
        </w:rPr>
        <w:t>通过</w:t>
      </w:r>
      <w:r w:rsidR="00801982" w:rsidRPr="00830265">
        <w:rPr>
          <w:sz w:val="26"/>
          <w:szCs w:val="28"/>
        </w:rPr>
        <w:t>软件</w:t>
      </w:r>
      <w:r w:rsidR="00B67A63" w:rsidRPr="00830265">
        <w:rPr>
          <w:rFonts w:hint="eastAsia"/>
          <w:sz w:val="26"/>
          <w:szCs w:val="28"/>
        </w:rPr>
        <w:t>组织</w:t>
      </w:r>
      <w:r w:rsidR="00D32318" w:rsidRPr="00830265">
        <w:rPr>
          <w:rFonts w:hint="eastAsia"/>
          <w:sz w:val="26"/>
          <w:szCs w:val="28"/>
        </w:rPr>
        <w:t>线上报名</w:t>
      </w:r>
      <w:r w:rsidR="004A1B6A" w:rsidRPr="00830265">
        <w:rPr>
          <w:rFonts w:hint="eastAsia"/>
          <w:sz w:val="26"/>
          <w:szCs w:val="28"/>
        </w:rPr>
        <w:t>。</w:t>
      </w:r>
    </w:p>
    <w:p w:rsidR="00461513" w:rsidRPr="00830265" w:rsidRDefault="00994A14" w:rsidP="00830265">
      <w:pPr>
        <w:spacing w:line="480" w:lineRule="exact"/>
        <w:ind w:firstLine="555"/>
        <w:rPr>
          <w:sz w:val="26"/>
          <w:szCs w:val="28"/>
        </w:rPr>
      </w:pPr>
      <w:r w:rsidRPr="00830265">
        <w:rPr>
          <w:sz w:val="26"/>
          <w:szCs w:val="28"/>
        </w:rPr>
        <w:t>11</w:t>
      </w:r>
      <w:r w:rsidR="00461513" w:rsidRPr="00830265">
        <w:rPr>
          <w:sz w:val="26"/>
          <w:szCs w:val="28"/>
        </w:rPr>
        <w:t>月</w:t>
      </w:r>
      <w:r w:rsidR="00E9364D" w:rsidRPr="00830265">
        <w:rPr>
          <w:rFonts w:hint="eastAsia"/>
          <w:sz w:val="26"/>
          <w:szCs w:val="28"/>
        </w:rPr>
        <w:t>7</w:t>
      </w:r>
      <w:r w:rsidR="00E35FED" w:rsidRPr="00830265">
        <w:rPr>
          <w:rFonts w:hint="eastAsia"/>
          <w:sz w:val="26"/>
          <w:szCs w:val="28"/>
        </w:rPr>
        <w:t>日</w:t>
      </w:r>
      <w:r w:rsidR="00D32318" w:rsidRPr="00830265">
        <w:rPr>
          <w:rFonts w:hint="eastAsia"/>
          <w:sz w:val="26"/>
          <w:szCs w:val="28"/>
        </w:rPr>
        <w:t>：</w:t>
      </w:r>
      <w:r w:rsidR="00B67A63" w:rsidRPr="00830265">
        <w:rPr>
          <w:rFonts w:hint="eastAsia"/>
          <w:sz w:val="26"/>
          <w:szCs w:val="28"/>
        </w:rPr>
        <w:t>活动</w:t>
      </w:r>
      <w:r w:rsidR="00E35FED" w:rsidRPr="00830265">
        <w:rPr>
          <w:rFonts w:hint="eastAsia"/>
          <w:sz w:val="26"/>
          <w:szCs w:val="28"/>
        </w:rPr>
        <w:t>正式进行</w:t>
      </w:r>
      <w:r w:rsidR="00461513" w:rsidRPr="00830265">
        <w:rPr>
          <w:rFonts w:hint="eastAsia"/>
          <w:sz w:val="26"/>
          <w:szCs w:val="28"/>
        </w:rPr>
        <w:t>。</w:t>
      </w:r>
    </w:p>
    <w:p w:rsidR="00B23206" w:rsidRPr="009E5DF2" w:rsidRDefault="00B23206" w:rsidP="009E5DF2">
      <w:pPr>
        <w:pStyle w:val="a3"/>
        <w:numPr>
          <w:ilvl w:val="0"/>
          <w:numId w:val="2"/>
        </w:numPr>
        <w:tabs>
          <w:tab w:val="left" w:pos="567"/>
        </w:tabs>
        <w:spacing w:line="480" w:lineRule="auto"/>
        <w:ind w:left="426" w:firstLineChars="0"/>
        <w:rPr>
          <w:b/>
          <w:sz w:val="26"/>
          <w:szCs w:val="28"/>
        </w:rPr>
      </w:pPr>
      <w:r w:rsidRPr="009E5DF2">
        <w:rPr>
          <w:b/>
          <w:sz w:val="26"/>
          <w:szCs w:val="28"/>
        </w:rPr>
        <w:t>报名程序</w:t>
      </w:r>
    </w:p>
    <w:p w:rsidR="00B53A80" w:rsidRPr="00B53A80" w:rsidRDefault="004A1B6A" w:rsidP="00B53A80">
      <w:pPr>
        <w:spacing w:line="480" w:lineRule="exact"/>
        <w:ind w:firstLineChars="200" w:firstLine="520"/>
        <w:rPr>
          <w:sz w:val="26"/>
          <w:szCs w:val="28"/>
        </w:rPr>
      </w:pPr>
      <w:r>
        <w:rPr>
          <w:rFonts w:hint="eastAsia"/>
          <w:sz w:val="26"/>
          <w:szCs w:val="28"/>
        </w:rPr>
        <w:t>（一）</w:t>
      </w:r>
      <w:r w:rsidR="00B53A80" w:rsidRPr="00B53A80">
        <w:rPr>
          <w:rFonts w:hint="eastAsia"/>
          <w:sz w:val="26"/>
          <w:szCs w:val="28"/>
        </w:rPr>
        <w:t>活动报名流程</w:t>
      </w:r>
    </w:p>
    <w:p w:rsidR="00B53A80" w:rsidRPr="00B53A80" w:rsidRDefault="00B53A80" w:rsidP="00B53A80">
      <w:pPr>
        <w:spacing w:line="480" w:lineRule="exact"/>
        <w:ind w:firstLineChars="200" w:firstLine="520"/>
        <w:rPr>
          <w:sz w:val="26"/>
          <w:szCs w:val="28"/>
        </w:rPr>
      </w:pPr>
      <w:r w:rsidRPr="00B53A80">
        <w:rPr>
          <w:rFonts w:hint="eastAsia"/>
          <w:sz w:val="26"/>
          <w:szCs w:val="28"/>
        </w:rPr>
        <w:t>第一步：手机应用市场下载悦跑圈</w:t>
      </w:r>
      <w:r w:rsidRPr="00B53A80">
        <w:rPr>
          <w:rFonts w:hint="eastAsia"/>
          <w:sz w:val="26"/>
          <w:szCs w:val="28"/>
        </w:rPr>
        <w:t>APP</w:t>
      </w:r>
      <w:r w:rsidRPr="00B53A80">
        <w:rPr>
          <w:rFonts w:hint="eastAsia"/>
          <w:sz w:val="26"/>
          <w:szCs w:val="28"/>
        </w:rPr>
        <w:t>并完成注册。</w:t>
      </w:r>
    </w:p>
    <w:p w:rsidR="00B53A80" w:rsidRPr="00B53A80" w:rsidRDefault="00B53A80" w:rsidP="00B53A80">
      <w:pPr>
        <w:spacing w:line="480" w:lineRule="exact"/>
        <w:ind w:firstLineChars="200" w:firstLine="520"/>
        <w:rPr>
          <w:sz w:val="26"/>
          <w:szCs w:val="28"/>
        </w:rPr>
      </w:pPr>
      <w:r w:rsidRPr="00B53A80">
        <w:rPr>
          <w:rFonts w:hint="eastAsia"/>
          <w:sz w:val="26"/>
          <w:szCs w:val="28"/>
        </w:rPr>
        <w:t>第二步：注册登录悦跑圈</w:t>
      </w:r>
      <w:r w:rsidRPr="00B53A80">
        <w:rPr>
          <w:rFonts w:hint="eastAsia"/>
          <w:sz w:val="26"/>
          <w:szCs w:val="28"/>
        </w:rPr>
        <w:t>APP</w:t>
      </w:r>
      <w:r w:rsidRPr="00B53A80">
        <w:rPr>
          <w:rFonts w:hint="eastAsia"/>
          <w:sz w:val="26"/>
          <w:szCs w:val="28"/>
        </w:rPr>
        <w:t>，进入到“广场”活动界面，顶部搜索框输入跑团名称：西南大学百城毅行，点击申请加入该跑团。</w:t>
      </w:r>
    </w:p>
    <w:p w:rsidR="004A1B6A" w:rsidRDefault="00B53A80" w:rsidP="00B53A80">
      <w:pPr>
        <w:spacing w:line="480" w:lineRule="exact"/>
        <w:ind w:firstLineChars="200" w:firstLine="520"/>
        <w:rPr>
          <w:sz w:val="26"/>
          <w:szCs w:val="28"/>
        </w:rPr>
      </w:pPr>
      <w:r w:rsidRPr="00B53A80">
        <w:rPr>
          <w:rFonts w:hint="eastAsia"/>
          <w:sz w:val="26"/>
          <w:szCs w:val="28"/>
        </w:rPr>
        <w:t>第三步：进入该跑团页面，点击“活动”，申请加入相应活动即可。</w:t>
      </w:r>
    </w:p>
    <w:p w:rsidR="00B53A80" w:rsidRDefault="00B53A80" w:rsidP="00B53A80">
      <w:pPr>
        <w:spacing w:line="480" w:lineRule="exact"/>
        <w:ind w:firstLineChars="200" w:firstLine="520"/>
        <w:rPr>
          <w:sz w:val="26"/>
          <w:szCs w:val="28"/>
        </w:rPr>
      </w:pPr>
      <w:r>
        <w:rPr>
          <w:rFonts w:hint="eastAsia"/>
          <w:sz w:val="26"/>
          <w:szCs w:val="28"/>
        </w:rPr>
        <w:t>可以在线分享</w:t>
      </w:r>
      <w:r>
        <w:rPr>
          <w:sz w:val="26"/>
          <w:szCs w:val="28"/>
        </w:rPr>
        <w:t>图片</w:t>
      </w:r>
      <w:r>
        <w:rPr>
          <w:rFonts w:hint="eastAsia"/>
          <w:sz w:val="26"/>
          <w:szCs w:val="28"/>
        </w:rPr>
        <w:t>、</w:t>
      </w:r>
      <w:r>
        <w:rPr>
          <w:sz w:val="26"/>
          <w:szCs w:val="28"/>
        </w:rPr>
        <w:t>文字等</w:t>
      </w:r>
      <w:r>
        <w:rPr>
          <w:rFonts w:hint="eastAsia"/>
          <w:sz w:val="26"/>
          <w:szCs w:val="28"/>
        </w:rPr>
        <w:t>。</w:t>
      </w:r>
    </w:p>
    <w:p w:rsidR="00830265" w:rsidRPr="00830265" w:rsidRDefault="00830265" w:rsidP="00813F67">
      <w:pPr>
        <w:spacing w:line="480" w:lineRule="exact"/>
        <w:ind w:firstLineChars="200" w:firstLine="522"/>
        <w:rPr>
          <w:b/>
          <w:sz w:val="26"/>
          <w:szCs w:val="28"/>
          <w:highlight w:val="yellow"/>
        </w:rPr>
      </w:pPr>
      <w:r w:rsidRPr="00830265">
        <w:rPr>
          <w:rFonts w:hint="eastAsia"/>
          <w:b/>
          <w:sz w:val="26"/>
          <w:szCs w:val="28"/>
          <w:highlight w:val="yellow"/>
        </w:rPr>
        <w:t>注意事项</w:t>
      </w:r>
      <w:r w:rsidRPr="00830265">
        <w:rPr>
          <w:b/>
          <w:sz w:val="26"/>
          <w:szCs w:val="28"/>
          <w:highlight w:val="yellow"/>
        </w:rPr>
        <w:t>：</w:t>
      </w:r>
    </w:p>
    <w:p w:rsidR="00B67A63" w:rsidRPr="00830265" w:rsidRDefault="00D32318" w:rsidP="00830265">
      <w:pPr>
        <w:pStyle w:val="a3"/>
        <w:numPr>
          <w:ilvl w:val="0"/>
          <w:numId w:val="8"/>
        </w:numPr>
        <w:spacing w:line="480" w:lineRule="exact"/>
        <w:ind w:firstLineChars="0"/>
        <w:rPr>
          <w:sz w:val="26"/>
          <w:szCs w:val="28"/>
          <w:highlight w:val="yellow"/>
        </w:rPr>
      </w:pPr>
      <w:r w:rsidRPr="00830265">
        <w:rPr>
          <w:sz w:val="26"/>
          <w:szCs w:val="28"/>
          <w:highlight w:val="yellow"/>
        </w:rPr>
        <w:t>参加活动</w:t>
      </w:r>
      <w:r w:rsidR="00830265" w:rsidRPr="00830265">
        <w:rPr>
          <w:rFonts w:hint="eastAsia"/>
          <w:sz w:val="26"/>
          <w:szCs w:val="28"/>
          <w:highlight w:val="yellow"/>
        </w:rPr>
        <w:t>的</w:t>
      </w:r>
      <w:r w:rsidR="00830265" w:rsidRPr="00830265">
        <w:rPr>
          <w:sz w:val="26"/>
          <w:szCs w:val="28"/>
          <w:highlight w:val="yellow"/>
        </w:rPr>
        <w:t>所有</w:t>
      </w:r>
      <w:r w:rsidRPr="00830265">
        <w:rPr>
          <w:sz w:val="26"/>
          <w:szCs w:val="28"/>
          <w:highlight w:val="yellow"/>
        </w:rPr>
        <w:t>校友</w:t>
      </w:r>
      <w:r w:rsidRPr="00830265">
        <w:rPr>
          <w:rFonts w:hint="eastAsia"/>
          <w:sz w:val="26"/>
          <w:szCs w:val="28"/>
          <w:highlight w:val="yellow"/>
        </w:rPr>
        <w:t>，</w:t>
      </w:r>
      <w:r w:rsidR="00830265" w:rsidRPr="00830265">
        <w:rPr>
          <w:rFonts w:hint="eastAsia"/>
          <w:sz w:val="26"/>
          <w:szCs w:val="28"/>
          <w:highlight w:val="yellow"/>
        </w:rPr>
        <w:t>均</w:t>
      </w:r>
      <w:r w:rsidR="00830265" w:rsidRPr="00830265">
        <w:rPr>
          <w:sz w:val="26"/>
          <w:szCs w:val="28"/>
          <w:highlight w:val="yellow"/>
        </w:rPr>
        <w:t>须</w:t>
      </w:r>
      <w:r w:rsidR="00802340" w:rsidRPr="00830265">
        <w:rPr>
          <w:rFonts w:hint="eastAsia"/>
          <w:sz w:val="26"/>
          <w:szCs w:val="28"/>
          <w:highlight w:val="yellow"/>
        </w:rPr>
        <w:t>在</w:t>
      </w:r>
      <w:r w:rsidR="00830265" w:rsidRPr="00830265">
        <w:rPr>
          <w:rFonts w:hint="eastAsia"/>
          <w:sz w:val="26"/>
          <w:szCs w:val="28"/>
          <w:highlight w:val="yellow"/>
        </w:rPr>
        <w:t>跑团链接统一</w:t>
      </w:r>
      <w:r w:rsidR="00802340" w:rsidRPr="00830265">
        <w:rPr>
          <w:rFonts w:hint="eastAsia"/>
          <w:sz w:val="26"/>
          <w:szCs w:val="28"/>
          <w:highlight w:val="yellow"/>
        </w:rPr>
        <w:t>报名</w:t>
      </w:r>
      <w:r w:rsidR="00E9364D" w:rsidRPr="00830265">
        <w:rPr>
          <w:rFonts w:hint="eastAsia"/>
          <w:sz w:val="26"/>
          <w:szCs w:val="28"/>
          <w:highlight w:val="yellow"/>
        </w:rPr>
        <w:t>。</w:t>
      </w:r>
    </w:p>
    <w:p w:rsidR="00461513" w:rsidRPr="00830265" w:rsidRDefault="00461513" w:rsidP="00830265">
      <w:pPr>
        <w:pStyle w:val="a3"/>
        <w:numPr>
          <w:ilvl w:val="0"/>
          <w:numId w:val="8"/>
        </w:numPr>
        <w:spacing w:line="480" w:lineRule="exact"/>
        <w:ind w:firstLineChars="0"/>
        <w:rPr>
          <w:sz w:val="26"/>
          <w:szCs w:val="28"/>
          <w:highlight w:val="yellow"/>
        </w:rPr>
      </w:pPr>
      <w:r w:rsidRPr="00830265">
        <w:rPr>
          <w:rFonts w:hint="eastAsia"/>
          <w:sz w:val="26"/>
          <w:szCs w:val="28"/>
          <w:highlight w:val="yellow"/>
        </w:rPr>
        <w:t>特殊情况不能</w:t>
      </w:r>
      <w:r w:rsidR="00830265" w:rsidRPr="00830265">
        <w:rPr>
          <w:rFonts w:hint="eastAsia"/>
          <w:sz w:val="26"/>
          <w:szCs w:val="28"/>
          <w:highlight w:val="yellow"/>
        </w:rPr>
        <w:t>如期</w:t>
      </w:r>
      <w:r w:rsidRPr="00830265">
        <w:rPr>
          <w:rFonts w:hint="eastAsia"/>
          <w:sz w:val="26"/>
          <w:szCs w:val="28"/>
          <w:highlight w:val="yellow"/>
        </w:rPr>
        <w:t>参加</w:t>
      </w:r>
      <w:r w:rsidR="00830265" w:rsidRPr="00830265">
        <w:rPr>
          <w:rFonts w:hint="eastAsia"/>
          <w:sz w:val="26"/>
          <w:szCs w:val="28"/>
          <w:highlight w:val="yellow"/>
        </w:rPr>
        <w:t>者，请及时与当地</w:t>
      </w:r>
      <w:r w:rsidRPr="00830265">
        <w:rPr>
          <w:rFonts w:hint="eastAsia"/>
          <w:sz w:val="26"/>
          <w:szCs w:val="28"/>
          <w:highlight w:val="yellow"/>
        </w:rPr>
        <w:t>筹备组联系。</w:t>
      </w:r>
    </w:p>
    <w:p w:rsidR="00461513" w:rsidRPr="00830265" w:rsidRDefault="00461513" w:rsidP="009E5DF2">
      <w:pPr>
        <w:pStyle w:val="a3"/>
        <w:numPr>
          <w:ilvl w:val="0"/>
          <w:numId w:val="2"/>
        </w:numPr>
        <w:tabs>
          <w:tab w:val="left" w:pos="567"/>
        </w:tabs>
        <w:spacing w:line="480" w:lineRule="auto"/>
        <w:ind w:left="426" w:firstLineChars="0"/>
        <w:rPr>
          <w:b/>
          <w:sz w:val="26"/>
          <w:szCs w:val="28"/>
          <w:highlight w:val="yellow"/>
        </w:rPr>
      </w:pPr>
      <w:r w:rsidRPr="00830265">
        <w:rPr>
          <w:b/>
          <w:sz w:val="26"/>
          <w:szCs w:val="28"/>
          <w:highlight w:val="yellow"/>
        </w:rPr>
        <w:t>联系人</w:t>
      </w:r>
    </w:p>
    <w:p w:rsidR="00461513" w:rsidRDefault="00461513" w:rsidP="00813F67">
      <w:pPr>
        <w:spacing w:line="480" w:lineRule="exact"/>
        <w:ind w:left="420"/>
        <w:rPr>
          <w:sz w:val="26"/>
          <w:szCs w:val="28"/>
        </w:rPr>
      </w:pPr>
      <w:r w:rsidRPr="00813F67">
        <w:rPr>
          <w:sz w:val="26"/>
          <w:szCs w:val="28"/>
        </w:rPr>
        <w:t>谷剑飞</w:t>
      </w:r>
      <w:r w:rsidR="00E9364D">
        <w:rPr>
          <w:rFonts w:hint="eastAsia"/>
          <w:sz w:val="26"/>
          <w:szCs w:val="28"/>
        </w:rPr>
        <w:t xml:space="preserve"> </w:t>
      </w:r>
      <w:r w:rsidRPr="00813F67">
        <w:rPr>
          <w:sz w:val="26"/>
          <w:szCs w:val="28"/>
        </w:rPr>
        <w:t>023-68252517</w:t>
      </w:r>
    </w:p>
    <w:p w:rsidR="00D5282C" w:rsidRDefault="00D5282C" w:rsidP="00D5282C">
      <w:pPr>
        <w:spacing w:line="480" w:lineRule="exact"/>
        <w:ind w:left="420"/>
        <w:rPr>
          <w:sz w:val="26"/>
          <w:szCs w:val="28"/>
        </w:rPr>
      </w:pPr>
      <w:r>
        <w:rPr>
          <w:rFonts w:hint="eastAsia"/>
          <w:sz w:val="26"/>
          <w:szCs w:val="28"/>
        </w:rPr>
        <w:t>吴</w:t>
      </w:r>
      <w:r w:rsidR="009E5DF2">
        <w:rPr>
          <w:rFonts w:hint="eastAsia"/>
          <w:sz w:val="26"/>
          <w:szCs w:val="28"/>
        </w:rPr>
        <w:t xml:space="preserve">  </w:t>
      </w:r>
      <w:r>
        <w:rPr>
          <w:rFonts w:hint="eastAsia"/>
          <w:sz w:val="26"/>
          <w:szCs w:val="28"/>
        </w:rPr>
        <w:t>亚</w:t>
      </w:r>
      <w:r w:rsidR="00E9364D">
        <w:rPr>
          <w:rFonts w:hint="eastAsia"/>
          <w:sz w:val="26"/>
          <w:szCs w:val="28"/>
        </w:rPr>
        <w:t xml:space="preserve"> </w:t>
      </w:r>
      <w:r w:rsidR="00813F67">
        <w:rPr>
          <w:sz w:val="26"/>
          <w:szCs w:val="28"/>
        </w:rPr>
        <w:t>023</w:t>
      </w:r>
      <w:r w:rsidR="009E5DF2">
        <w:rPr>
          <w:sz w:val="26"/>
          <w:szCs w:val="28"/>
        </w:rPr>
        <w:t>-</w:t>
      </w:r>
      <w:r w:rsidR="00813F67">
        <w:rPr>
          <w:sz w:val="26"/>
          <w:szCs w:val="28"/>
        </w:rPr>
        <w:t>68367749</w:t>
      </w:r>
    </w:p>
    <w:p w:rsidR="004A7A57" w:rsidRPr="009E5DF2" w:rsidRDefault="00E03872" w:rsidP="009E5DF2">
      <w:pPr>
        <w:pStyle w:val="a3"/>
        <w:numPr>
          <w:ilvl w:val="0"/>
          <w:numId w:val="2"/>
        </w:numPr>
        <w:tabs>
          <w:tab w:val="left" w:pos="567"/>
        </w:tabs>
        <w:spacing w:line="480" w:lineRule="auto"/>
        <w:ind w:left="426" w:firstLineChars="0"/>
        <w:rPr>
          <w:b/>
          <w:sz w:val="26"/>
          <w:szCs w:val="28"/>
        </w:rPr>
      </w:pPr>
      <w:r w:rsidRPr="009E5DF2">
        <w:rPr>
          <w:b/>
          <w:sz w:val="26"/>
          <w:szCs w:val="28"/>
        </w:rPr>
        <w:t>其他未尽事宜由校友会秘书处负责解释</w:t>
      </w:r>
      <w:r w:rsidRPr="009E5DF2">
        <w:rPr>
          <w:rFonts w:hint="eastAsia"/>
          <w:b/>
          <w:sz w:val="26"/>
          <w:szCs w:val="28"/>
        </w:rPr>
        <w:t>。</w:t>
      </w:r>
    </w:p>
    <w:p w:rsidR="00DA3982" w:rsidRDefault="00DA3982" w:rsidP="00813F67">
      <w:pPr>
        <w:spacing w:line="480" w:lineRule="exact"/>
        <w:ind w:right="1120"/>
        <w:rPr>
          <w:sz w:val="26"/>
          <w:szCs w:val="28"/>
        </w:rPr>
      </w:pPr>
    </w:p>
    <w:p w:rsidR="004A7A57" w:rsidRPr="00813F67" w:rsidRDefault="00E03872" w:rsidP="00813F67">
      <w:pPr>
        <w:spacing w:line="480" w:lineRule="exact"/>
        <w:jc w:val="right"/>
        <w:rPr>
          <w:sz w:val="26"/>
          <w:szCs w:val="28"/>
        </w:rPr>
      </w:pPr>
      <w:r w:rsidRPr="00813F67">
        <w:rPr>
          <w:sz w:val="26"/>
          <w:szCs w:val="28"/>
        </w:rPr>
        <w:t>西南大学校友会秘书处</w:t>
      </w:r>
    </w:p>
    <w:p w:rsidR="00E03872" w:rsidRPr="00813F67" w:rsidRDefault="00E03872" w:rsidP="00813F67">
      <w:pPr>
        <w:spacing w:line="480" w:lineRule="exact"/>
        <w:jc w:val="right"/>
        <w:rPr>
          <w:sz w:val="26"/>
          <w:szCs w:val="28"/>
        </w:rPr>
      </w:pPr>
      <w:r w:rsidRPr="00813F67">
        <w:rPr>
          <w:rFonts w:hint="eastAsia"/>
          <w:sz w:val="26"/>
          <w:szCs w:val="28"/>
        </w:rPr>
        <w:t>20</w:t>
      </w:r>
      <w:r w:rsidR="00994A14">
        <w:rPr>
          <w:sz w:val="26"/>
          <w:szCs w:val="28"/>
        </w:rPr>
        <w:t>2</w:t>
      </w:r>
      <w:r w:rsidR="00B53A80">
        <w:rPr>
          <w:sz w:val="26"/>
          <w:szCs w:val="28"/>
        </w:rPr>
        <w:t>1</w:t>
      </w:r>
      <w:r w:rsidRPr="00813F67">
        <w:rPr>
          <w:rFonts w:hint="eastAsia"/>
          <w:sz w:val="26"/>
          <w:szCs w:val="28"/>
        </w:rPr>
        <w:t>年</w:t>
      </w:r>
      <w:r w:rsidR="00801982">
        <w:rPr>
          <w:sz w:val="26"/>
          <w:szCs w:val="28"/>
        </w:rPr>
        <w:t>10</w:t>
      </w:r>
      <w:r w:rsidRPr="00813F67">
        <w:rPr>
          <w:rFonts w:hint="eastAsia"/>
          <w:sz w:val="26"/>
          <w:szCs w:val="28"/>
        </w:rPr>
        <w:t>月</w:t>
      </w:r>
      <w:r w:rsidR="00801982">
        <w:rPr>
          <w:rFonts w:hint="eastAsia"/>
          <w:sz w:val="26"/>
          <w:szCs w:val="28"/>
        </w:rPr>
        <w:t>13</w:t>
      </w:r>
      <w:r w:rsidRPr="00813F67">
        <w:rPr>
          <w:rFonts w:hint="eastAsia"/>
          <w:sz w:val="26"/>
          <w:szCs w:val="28"/>
        </w:rPr>
        <w:t>日</w:t>
      </w:r>
    </w:p>
    <w:p w:rsidR="00B53A80" w:rsidRDefault="00B53A80" w:rsidP="004A7A57">
      <w:pPr>
        <w:rPr>
          <w:sz w:val="24"/>
          <w:szCs w:val="28"/>
        </w:rPr>
      </w:pPr>
    </w:p>
    <w:p w:rsidR="004A7A57" w:rsidRPr="00D5282C" w:rsidRDefault="007129F5" w:rsidP="004A7A57">
      <w:pPr>
        <w:rPr>
          <w:sz w:val="24"/>
          <w:szCs w:val="28"/>
        </w:rPr>
      </w:pPr>
      <w:r w:rsidRPr="00D5282C">
        <w:rPr>
          <w:sz w:val="24"/>
          <w:szCs w:val="28"/>
        </w:rPr>
        <w:t>附件</w:t>
      </w:r>
      <w:r w:rsidR="00901F0A">
        <w:rPr>
          <w:rFonts w:hint="eastAsia"/>
          <w:sz w:val="24"/>
          <w:szCs w:val="28"/>
        </w:rPr>
        <w:t>一</w:t>
      </w:r>
      <w:r w:rsidR="004A7A57" w:rsidRPr="00D5282C">
        <w:rPr>
          <w:rFonts w:hint="eastAsia"/>
          <w:sz w:val="24"/>
          <w:szCs w:val="28"/>
        </w:rPr>
        <w:t>：</w:t>
      </w:r>
    </w:p>
    <w:p w:rsidR="00813F67" w:rsidRPr="00A63940" w:rsidRDefault="00B53A80" w:rsidP="00813F6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校友情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携手行</w:t>
      </w:r>
    </w:p>
    <w:p w:rsidR="004A7A57" w:rsidRPr="00813F67" w:rsidRDefault="00813F67" w:rsidP="00994A14">
      <w:pPr>
        <w:jc w:val="center"/>
        <w:rPr>
          <w:b/>
          <w:sz w:val="30"/>
          <w:szCs w:val="28"/>
        </w:rPr>
      </w:pPr>
      <w:r w:rsidRPr="00A63940">
        <w:rPr>
          <w:b/>
          <w:sz w:val="30"/>
          <w:szCs w:val="28"/>
        </w:rPr>
        <w:lastRenderedPageBreak/>
        <w:t>西南大学</w:t>
      </w:r>
      <w:r w:rsidR="004A1B6A">
        <w:rPr>
          <w:rFonts w:hint="eastAsia"/>
          <w:b/>
          <w:sz w:val="30"/>
          <w:szCs w:val="28"/>
        </w:rPr>
        <w:t>校友会第</w:t>
      </w:r>
      <w:r w:rsidR="00B53A80">
        <w:rPr>
          <w:rFonts w:hint="eastAsia"/>
          <w:b/>
          <w:sz w:val="30"/>
          <w:szCs w:val="28"/>
        </w:rPr>
        <w:t>四</w:t>
      </w:r>
      <w:r w:rsidR="004A1B6A">
        <w:rPr>
          <w:rFonts w:hint="eastAsia"/>
          <w:b/>
          <w:sz w:val="30"/>
          <w:szCs w:val="28"/>
        </w:rPr>
        <w:t>届</w:t>
      </w:r>
      <w:r w:rsidRPr="00A63940">
        <w:rPr>
          <w:b/>
          <w:sz w:val="30"/>
          <w:szCs w:val="28"/>
        </w:rPr>
        <w:t>百</w:t>
      </w:r>
      <w:r w:rsidR="00A63940" w:rsidRPr="00A63940">
        <w:rPr>
          <w:b/>
          <w:sz w:val="30"/>
          <w:szCs w:val="28"/>
        </w:rPr>
        <w:t>城</w:t>
      </w:r>
      <w:r w:rsidR="00994A14">
        <w:rPr>
          <w:b/>
          <w:sz w:val="30"/>
          <w:szCs w:val="28"/>
        </w:rPr>
        <w:t>毅行</w:t>
      </w:r>
      <w:r w:rsidR="004A7A57" w:rsidRPr="00813F67">
        <w:rPr>
          <w:b/>
          <w:sz w:val="30"/>
          <w:szCs w:val="28"/>
        </w:rPr>
        <w:t>信息登记表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2766"/>
        <w:gridCol w:w="2766"/>
      </w:tblGrid>
      <w:tr w:rsidR="004A7A57" w:rsidRPr="00813F67" w:rsidTr="00AF4CB8">
        <w:tc>
          <w:tcPr>
            <w:tcW w:w="2764" w:type="dxa"/>
            <w:gridSpan w:val="2"/>
          </w:tcPr>
          <w:p w:rsidR="004A7A57" w:rsidRPr="00813F67" w:rsidRDefault="004A7A57" w:rsidP="004A7A57">
            <w:pPr>
              <w:jc w:val="center"/>
              <w:rPr>
                <w:sz w:val="26"/>
                <w:szCs w:val="28"/>
              </w:rPr>
            </w:pPr>
            <w:r w:rsidRPr="00813F67">
              <w:rPr>
                <w:rFonts w:hint="eastAsia"/>
                <w:sz w:val="26"/>
                <w:szCs w:val="28"/>
              </w:rPr>
              <w:t>地方校友组织名称</w:t>
            </w:r>
          </w:p>
        </w:tc>
        <w:tc>
          <w:tcPr>
            <w:tcW w:w="5532" w:type="dxa"/>
            <w:gridSpan w:val="2"/>
          </w:tcPr>
          <w:p w:rsidR="004A7A57" w:rsidRPr="00813F67" w:rsidRDefault="004A7A57" w:rsidP="004A7A57">
            <w:pPr>
              <w:jc w:val="center"/>
              <w:rPr>
                <w:sz w:val="26"/>
                <w:szCs w:val="28"/>
              </w:rPr>
            </w:pPr>
          </w:p>
        </w:tc>
      </w:tr>
      <w:tr w:rsidR="004A7A57" w:rsidRPr="00813F67" w:rsidTr="001D5287">
        <w:tc>
          <w:tcPr>
            <w:tcW w:w="1382" w:type="dxa"/>
            <w:vMerge w:val="restart"/>
          </w:tcPr>
          <w:p w:rsidR="004A7A57" w:rsidRPr="00813F67" w:rsidRDefault="004A7A57" w:rsidP="004A7A57">
            <w:pPr>
              <w:jc w:val="center"/>
              <w:rPr>
                <w:sz w:val="26"/>
                <w:szCs w:val="28"/>
              </w:rPr>
            </w:pPr>
            <w:r w:rsidRPr="00813F67">
              <w:rPr>
                <w:rFonts w:hint="eastAsia"/>
                <w:sz w:val="26"/>
                <w:szCs w:val="28"/>
              </w:rPr>
              <w:t>活动指挥</w:t>
            </w:r>
          </w:p>
        </w:tc>
        <w:tc>
          <w:tcPr>
            <w:tcW w:w="1382" w:type="dxa"/>
          </w:tcPr>
          <w:p w:rsidR="004A7A57" w:rsidRPr="00813F67" w:rsidRDefault="004A7A57" w:rsidP="004A7A57">
            <w:pPr>
              <w:jc w:val="center"/>
              <w:rPr>
                <w:sz w:val="26"/>
                <w:szCs w:val="28"/>
              </w:rPr>
            </w:pPr>
            <w:r w:rsidRPr="00813F67">
              <w:rPr>
                <w:rFonts w:hint="eastAsia"/>
                <w:sz w:val="26"/>
                <w:szCs w:val="28"/>
              </w:rPr>
              <w:t>姓名</w:t>
            </w:r>
          </w:p>
        </w:tc>
        <w:tc>
          <w:tcPr>
            <w:tcW w:w="2766" w:type="dxa"/>
          </w:tcPr>
          <w:p w:rsidR="004A7A57" w:rsidRPr="00813F67" w:rsidRDefault="004A7A57" w:rsidP="004A7A57">
            <w:pPr>
              <w:jc w:val="center"/>
              <w:rPr>
                <w:sz w:val="26"/>
                <w:szCs w:val="28"/>
              </w:rPr>
            </w:pPr>
            <w:r w:rsidRPr="00813F67">
              <w:rPr>
                <w:rFonts w:hint="eastAsia"/>
                <w:sz w:val="26"/>
                <w:szCs w:val="28"/>
              </w:rPr>
              <w:t>联系电话</w:t>
            </w:r>
          </w:p>
        </w:tc>
        <w:tc>
          <w:tcPr>
            <w:tcW w:w="2766" w:type="dxa"/>
          </w:tcPr>
          <w:p w:rsidR="004A7A57" w:rsidRPr="00813F67" w:rsidRDefault="004A7A57" w:rsidP="004A7A57">
            <w:pPr>
              <w:jc w:val="center"/>
              <w:rPr>
                <w:sz w:val="26"/>
                <w:szCs w:val="28"/>
              </w:rPr>
            </w:pPr>
            <w:r w:rsidRPr="00813F67">
              <w:rPr>
                <w:rFonts w:hint="eastAsia"/>
                <w:sz w:val="26"/>
                <w:szCs w:val="28"/>
              </w:rPr>
              <w:t>邮箱</w:t>
            </w:r>
          </w:p>
        </w:tc>
      </w:tr>
      <w:tr w:rsidR="004A7A57" w:rsidRPr="00813F67" w:rsidTr="001C3BB0">
        <w:tc>
          <w:tcPr>
            <w:tcW w:w="1382" w:type="dxa"/>
            <w:vMerge/>
          </w:tcPr>
          <w:p w:rsidR="004A7A57" w:rsidRPr="00813F67" w:rsidRDefault="004A7A57" w:rsidP="004A7A57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382" w:type="dxa"/>
          </w:tcPr>
          <w:p w:rsidR="004A7A57" w:rsidRPr="00813F67" w:rsidRDefault="004A7A57" w:rsidP="004A7A57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766" w:type="dxa"/>
          </w:tcPr>
          <w:p w:rsidR="004A7A57" w:rsidRPr="00813F67" w:rsidRDefault="004A7A57" w:rsidP="004A7A57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766" w:type="dxa"/>
          </w:tcPr>
          <w:p w:rsidR="004A7A57" w:rsidRPr="00813F67" w:rsidRDefault="004A7A57" w:rsidP="004A7A57">
            <w:pPr>
              <w:jc w:val="center"/>
              <w:rPr>
                <w:sz w:val="26"/>
                <w:szCs w:val="28"/>
              </w:rPr>
            </w:pPr>
          </w:p>
        </w:tc>
      </w:tr>
      <w:tr w:rsidR="00E03872" w:rsidRPr="00813F67" w:rsidTr="00ED1E34">
        <w:tc>
          <w:tcPr>
            <w:tcW w:w="1382" w:type="dxa"/>
            <w:vMerge w:val="restart"/>
          </w:tcPr>
          <w:p w:rsidR="00E03872" w:rsidRPr="00813F67" w:rsidRDefault="004A1B6A" w:rsidP="004A7A57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策划组</w:t>
            </w:r>
          </w:p>
        </w:tc>
        <w:tc>
          <w:tcPr>
            <w:tcW w:w="1382" w:type="dxa"/>
          </w:tcPr>
          <w:p w:rsidR="00E03872" w:rsidRPr="00813F67" w:rsidRDefault="00E03872" w:rsidP="004A7A57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766" w:type="dxa"/>
          </w:tcPr>
          <w:p w:rsidR="00E03872" w:rsidRPr="00813F67" w:rsidRDefault="00E03872" w:rsidP="004A7A57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766" w:type="dxa"/>
          </w:tcPr>
          <w:p w:rsidR="00E03872" w:rsidRPr="00813F67" w:rsidRDefault="00E03872" w:rsidP="004A7A57">
            <w:pPr>
              <w:jc w:val="center"/>
              <w:rPr>
                <w:sz w:val="26"/>
                <w:szCs w:val="28"/>
              </w:rPr>
            </w:pPr>
          </w:p>
        </w:tc>
      </w:tr>
      <w:tr w:rsidR="00E03872" w:rsidRPr="00813F67" w:rsidTr="00086E6C">
        <w:tc>
          <w:tcPr>
            <w:tcW w:w="1382" w:type="dxa"/>
            <w:vMerge/>
          </w:tcPr>
          <w:p w:rsidR="00E03872" w:rsidRPr="00813F67" w:rsidRDefault="00E03872" w:rsidP="004A7A57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382" w:type="dxa"/>
          </w:tcPr>
          <w:p w:rsidR="00E03872" w:rsidRPr="00813F67" w:rsidRDefault="00E03872" w:rsidP="004A7A57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766" w:type="dxa"/>
          </w:tcPr>
          <w:p w:rsidR="00E03872" w:rsidRPr="00813F67" w:rsidRDefault="00E03872" w:rsidP="004A7A57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766" w:type="dxa"/>
          </w:tcPr>
          <w:p w:rsidR="00E03872" w:rsidRPr="00813F67" w:rsidRDefault="00E03872" w:rsidP="004A7A57">
            <w:pPr>
              <w:jc w:val="center"/>
              <w:rPr>
                <w:sz w:val="26"/>
                <w:szCs w:val="28"/>
              </w:rPr>
            </w:pPr>
          </w:p>
        </w:tc>
      </w:tr>
      <w:tr w:rsidR="00813F67" w:rsidRPr="00813F67" w:rsidTr="00BF12A8">
        <w:tc>
          <w:tcPr>
            <w:tcW w:w="1382" w:type="dxa"/>
            <w:vMerge w:val="restart"/>
            <w:vAlign w:val="center"/>
          </w:tcPr>
          <w:p w:rsidR="00813F67" w:rsidRPr="00813F67" w:rsidRDefault="004A1B6A" w:rsidP="00BF12A8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宣传组</w:t>
            </w:r>
          </w:p>
        </w:tc>
        <w:tc>
          <w:tcPr>
            <w:tcW w:w="1382" w:type="dxa"/>
          </w:tcPr>
          <w:p w:rsidR="00813F67" w:rsidRPr="00813F67" w:rsidRDefault="00813F67" w:rsidP="00E03872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766" w:type="dxa"/>
          </w:tcPr>
          <w:p w:rsidR="00813F67" w:rsidRPr="00813F67" w:rsidRDefault="00813F67" w:rsidP="00E03872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766" w:type="dxa"/>
          </w:tcPr>
          <w:p w:rsidR="00813F67" w:rsidRPr="00813F67" w:rsidRDefault="00813F67" w:rsidP="00E03872">
            <w:pPr>
              <w:jc w:val="center"/>
              <w:rPr>
                <w:sz w:val="26"/>
                <w:szCs w:val="28"/>
              </w:rPr>
            </w:pPr>
          </w:p>
        </w:tc>
      </w:tr>
      <w:tr w:rsidR="00813F67" w:rsidRPr="00813F67" w:rsidTr="0091210B">
        <w:tc>
          <w:tcPr>
            <w:tcW w:w="1382" w:type="dxa"/>
            <w:vMerge/>
          </w:tcPr>
          <w:p w:rsidR="00813F67" w:rsidRPr="00813F67" w:rsidRDefault="00813F67" w:rsidP="00E03872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382" w:type="dxa"/>
          </w:tcPr>
          <w:p w:rsidR="00813F67" w:rsidRPr="00813F67" w:rsidRDefault="00813F67" w:rsidP="00E03872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766" w:type="dxa"/>
          </w:tcPr>
          <w:p w:rsidR="00813F67" w:rsidRPr="00813F67" w:rsidRDefault="00813F67" w:rsidP="00E03872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766" w:type="dxa"/>
          </w:tcPr>
          <w:p w:rsidR="00813F67" w:rsidRPr="00813F67" w:rsidRDefault="00813F67" w:rsidP="00E03872">
            <w:pPr>
              <w:jc w:val="center"/>
              <w:rPr>
                <w:sz w:val="26"/>
                <w:szCs w:val="28"/>
              </w:rPr>
            </w:pPr>
          </w:p>
        </w:tc>
      </w:tr>
      <w:tr w:rsidR="00BF12A8" w:rsidRPr="00813F67" w:rsidTr="0091210B">
        <w:tc>
          <w:tcPr>
            <w:tcW w:w="1382" w:type="dxa"/>
          </w:tcPr>
          <w:p w:rsidR="00BF12A8" w:rsidRPr="00813F67" w:rsidRDefault="004A1B6A" w:rsidP="00E03872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信息组</w:t>
            </w:r>
          </w:p>
        </w:tc>
        <w:tc>
          <w:tcPr>
            <w:tcW w:w="1382" w:type="dxa"/>
          </w:tcPr>
          <w:p w:rsidR="00BF12A8" w:rsidRPr="00813F67" w:rsidRDefault="00BF12A8" w:rsidP="00E03872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766" w:type="dxa"/>
          </w:tcPr>
          <w:p w:rsidR="00BF12A8" w:rsidRPr="00813F67" w:rsidRDefault="00BF12A8" w:rsidP="00E03872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766" w:type="dxa"/>
          </w:tcPr>
          <w:p w:rsidR="00BF12A8" w:rsidRPr="00813F67" w:rsidRDefault="00BF12A8" w:rsidP="00E03872">
            <w:pPr>
              <w:jc w:val="center"/>
              <w:rPr>
                <w:sz w:val="26"/>
                <w:szCs w:val="28"/>
              </w:rPr>
            </w:pPr>
          </w:p>
        </w:tc>
      </w:tr>
      <w:tr w:rsidR="00E03872" w:rsidRPr="00813F67" w:rsidTr="00D5282C">
        <w:trPr>
          <w:trHeight w:val="5494"/>
        </w:trPr>
        <w:tc>
          <w:tcPr>
            <w:tcW w:w="1382" w:type="dxa"/>
          </w:tcPr>
          <w:p w:rsidR="00E03872" w:rsidRPr="00813F67" w:rsidRDefault="00E03872" w:rsidP="00E03872">
            <w:pPr>
              <w:jc w:val="center"/>
              <w:rPr>
                <w:sz w:val="26"/>
                <w:szCs w:val="28"/>
              </w:rPr>
            </w:pPr>
            <w:r w:rsidRPr="00813F67">
              <w:rPr>
                <w:rFonts w:hint="eastAsia"/>
                <w:sz w:val="26"/>
                <w:szCs w:val="28"/>
              </w:rPr>
              <w:t>线路情况</w:t>
            </w:r>
          </w:p>
          <w:p w:rsidR="00E03872" w:rsidRPr="00813F67" w:rsidRDefault="00E03872" w:rsidP="00E03872">
            <w:pPr>
              <w:jc w:val="center"/>
              <w:rPr>
                <w:sz w:val="26"/>
                <w:szCs w:val="28"/>
              </w:rPr>
            </w:pPr>
            <w:r w:rsidRPr="00813F67">
              <w:rPr>
                <w:rFonts w:hint="eastAsia"/>
                <w:sz w:val="26"/>
                <w:szCs w:val="28"/>
              </w:rPr>
              <w:t>（起止、长度、难度等）</w:t>
            </w:r>
          </w:p>
        </w:tc>
        <w:tc>
          <w:tcPr>
            <w:tcW w:w="6914" w:type="dxa"/>
            <w:gridSpan w:val="3"/>
          </w:tcPr>
          <w:p w:rsidR="00E03872" w:rsidRPr="00813F67" w:rsidRDefault="00E03872" w:rsidP="00E03872">
            <w:pPr>
              <w:jc w:val="center"/>
              <w:rPr>
                <w:sz w:val="26"/>
                <w:szCs w:val="28"/>
              </w:rPr>
            </w:pPr>
          </w:p>
        </w:tc>
      </w:tr>
      <w:tr w:rsidR="00E03872" w:rsidRPr="00813F67" w:rsidTr="00813F67">
        <w:trPr>
          <w:trHeight w:val="60"/>
        </w:trPr>
        <w:tc>
          <w:tcPr>
            <w:tcW w:w="1382" w:type="dxa"/>
          </w:tcPr>
          <w:p w:rsidR="00E03872" w:rsidRPr="00813F67" w:rsidRDefault="00E03872" w:rsidP="00E03872">
            <w:pPr>
              <w:jc w:val="center"/>
              <w:rPr>
                <w:sz w:val="26"/>
                <w:szCs w:val="28"/>
              </w:rPr>
            </w:pPr>
            <w:r w:rsidRPr="00813F67">
              <w:rPr>
                <w:rFonts w:hint="eastAsia"/>
                <w:sz w:val="26"/>
                <w:szCs w:val="28"/>
              </w:rPr>
              <w:t>其他</w:t>
            </w:r>
          </w:p>
        </w:tc>
        <w:tc>
          <w:tcPr>
            <w:tcW w:w="6914" w:type="dxa"/>
            <w:gridSpan w:val="3"/>
          </w:tcPr>
          <w:p w:rsidR="00E03872" w:rsidRPr="00813F67" w:rsidRDefault="00E03872" w:rsidP="00813F67">
            <w:pPr>
              <w:rPr>
                <w:sz w:val="26"/>
                <w:szCs w:val="28"/>
              </w:rPr>
            </w:pPr>
          </w:p>
        </w:tc>
      </w:tr>
    </w:tbl>
    <w:p w:rsidR="004A7A57" w:rsidRPr="00813F67" w:rsidRDefault="00E03872" w:rsidP="004520A2">
      <w:pPr>
        <w:wordWrap w:val="0"/>
        <w:jc w:val="right"/>
        <w:rPr>
          <w:sz w:val="22"/>
          <w:szCs w:val="28"/>
        </w:rPr>
      </w:pPr>
      <w:r w:rsidRPr="00813F67">
        <w:rPr>
          <w:rFonts w:hint="eastAsia"/>
          <w:sz w:val="22"/>
          <w:szCs w:val="28"/>
        </w:rPr>
        <w:t>西南大学校友会</w:t>
      </w:r>
      <w:r w:rsidR="004520A2" w:rsidRPr="00813F67">
        <w:rPr>
          <w:rFonts w:hint="eastAsia"/>
          <w:sz w:val="22"/>
          <w:szCs w:val="28"/>
        </w:rPr>
        <w:t>秘书处</w:t>
      </w:r>
      <w:r w:rsidR="004520A2" w:rsidRPr="00813F67">
        <w:rPr>
          <w:sz w:val="22"/>
          <w:szCs w:val="28"/>
        </w:rPr>
        <w:t>制</w:t>
      </w:r>
    </w:p>
    <w:sectPr w:rsidR="004A7A57" w:rsidRPr="00813F67" w:rsidSect="00EB0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D27" w:rsidRDefault="00426D27" w:rsidP="00C41D63">
      <w:r>
        <w:separator/>
      </w:r>
    </w:p>
  </w:endnote>
  <w:endnote w:type="continuationSeparator" w:id="0">
    <w:p w:rsidR="00426D27" w:rsidRDefault="00426D27" w:rsidP="00C4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D27" w:rsidRDefault="00426D27" w:rsidP="00C41D63">
      <w:r>
        <w:separator/>
      </w:r>
    </w:p>
  </w:footnote>
  <w:footnote w:type="continuationSeparator" w:id="0">
    <w:p w:rsidR="00426D27" w:rsidRDefault="00426D27" w:rsidP="00C4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9ED"/>
    <w:multiLevelType w:val="hybridMultilevel"/>
    <w:tmpl w:val="63B802E0"/>
    <w:lvl w:ilvl="0" w:tplc="B18828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07D706C8"/>
    <w:multiLevelType w:val="hybridMultilevel"/>
    <w:tmpl w:val="9F32DBC6"/>
    <w:lvl w:ilvl="0" w:tplc="C2FE312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D42C418A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982246"/>
    <w:multiLevelType w:val="hybridMultilevel"/>
    <w:tmpl w:val="410CF05E"/>
    <w:lvl w:ilvl="0" w:tplc="0B6C93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C04EDC"/>
    <w:multiLevelType w:val="hybridMultilevel"/>
    <w:tmpl w:val="FD707836"/>
    <w:lvl w:ilvl="0" w:tplc="D76A7FEC">
      <w:start w:val="1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 w15:restartNumberingAfterBreak="0">
    <w:nsid w:val="406814D0"/>
    <w:multiLevelType w:val="hybridMultilevel"/>
    <w:tmpl w:val="4712FE5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69E84662"/>
    <w:multiLevelType w:val="hybridMultilevel"/>
    <w:tmpl w:val="DB528B6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C9734EA"/>
    <w:multiLevelType w:val="hybridMultilevel"/>
    <w:tmpl w:val="7C184AC0"/>
    <w:lvl w:ilvl="0" w:tplc="B6206984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706E08AA"/>
    <w:multiLevelType w:val="hybridMultilevel"/>
    <w:tmpl w:val="48E034A4"/>
    <w:lvl w:ilvl="0" w:tplc="04090013">
      <w:start w:val="1"/>
      <w:numFmt w:val="chineseCountingThousand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06"/>
    <w:rsid w:val="000316D0"/>
    <w:rsid w:val="00052021"/>
    <w:rsid w:val="00071141"/>
    <w:rsid w:val="000E1452"/>
    <w:rsid w:val="00106AFF"/>
    <w:rsid w:val="00107A09"/>
    <w:rsid w:val="00113D65"/>
    <w:rsid w:val="001141A1"/>
    <w:rsid w:val="00132684"/>
    <w:rsid w:val="00136D23"/>
    <w:rsid w:val="001644BD"/>
    <w:rsid w:val="001B60A9"/>
    <w:rsid w:val="001C24F1"/>
    <w:rsid w:val="001D5139"/>
    <w:rsid w:val="001D559F"/>
    <w:rsid w:val="0025298D"/>
    <w:rsid w:val="0026375E"/>
    <w:rsid w:val="002C4E4A"/>
    <w:rsid w:val="003001EB"/>
    <w:rsid w:val="00304429"/>
    <w:rsid w:val="00331627"/>
    <w:rsid w:val="00337CED"/>
    <w:rsid w:val="00346B58"/>
    <w:rsid w:val="0038253D"/>
    <w:rsid w:val="003E2A30"/>
    <w:rsid w:val="003F16B7"/>
    <w:rsid w:val="003F68CE"/>
    <w:rsid w:val="00426D27"/>
    <w:rsid w:val="004408A0"/>
    <w:rsid w:val="004520A2"/>
    <w:rsid w:val="00461513"/>
    <w:rsid w:val="004877C8"/>
    <w:rsid w:val="004A1B6A"/>
    <w:rsid w:val="004A43E1"/>
    <w:rsid w:val="004A7A57"/>
    <w:rsid w:val="004D14A6"/>
    <w:rsid w:val="004F6B3C"/>
    <w:rsid w:val="00590AFC"/>
    <w:rsid w:val="0059192C"/>
    <w:rsid w:val="005B1718"/>
    <w:rsid w:val="005E4AB7"/>
    <w:rsid w:val="005F26C7"/>
    <w:rsid w:val="0061548F"/>
    <w:rsid w:val="00660F7F"/>
    <w:rsid w:val="006918B4"/>
    <w:rsid w:val="006B735A"/>
    <w:rsid w:val="007129F5"/>
    <w:rsid w:val="007144A8"/>
    <w:rsid w:val="00736FF4"/>
    <w:rsid w:val="00744122"/>
    <w:rsid w:val="0075636A"/>
    <w:rsid w:val="00776AAB"/>
    <w:rsid w:val="007859D6"/>
    <w:rsid w:val="00786A65"/>
    <w:rsid w:val="007C3C31"/>
    <w:rsid w:val="007C6CF7"/>
    <w:rsid w:val="00801982"/>
    <w:rsid w:val="00802340"/>
    <w:rsid w:val="00813F67"/>
    <w:rsid w:val="00830265"/>
    <w:rsid w:val="00841221"/>
    <w:rsid w:val="00886ED9"/>
    <w:rsid w:val="00893955"/>
    <w:rsid w:val="0089672F"/>
    <w:rsid w:val="008E7430"/>
    <w:rsid w:val="008F5B79"/>
    <w:rsid w:val="00901F0A"/>
    <w:rsid w:val="00906443"/>
    <w:rsid w:val="00910181"/>
    <w:rsid w:val="00924953"/>
    <w:rsid w:val="00931763"/>
    <w:rsid w:val="009548A3"/>
    <w:rsid w:val="0095756A"/>
    <w:rsid w:val="00994A14"/>
    <w:rsid w:val="009A42EE"/>
    <w:rsid w:val="009C29BC"/>
    <w:rsid w:val="009E5DF2"/>
    <w:rsid w:val="009F0C92"/>
    <w:rsid w:val="00A254D8"/>
    <w:rsid w:val="00A35C76"/>
    <w:rsid w:val="00A63940"/>
    <w:rsid w:val="00A6795A"/>
    <w:rsid w:val="00AA421F"/>
    <w:rsid w:val="00AC61D1"/>
    <w:rsid w:val="00AE6D00"/>
    <w:rsid w:val="00B20681"/>
    <w:rsid w:val="00B23206"/>
    <w:rsid w:val="00B538F2"/>
    <w:rsid w:val="00B53A80"/>
    <w:rsid w:val="00B6038A"/>
    <w:rsid w:val="00B67A63"/>
    <w:rsid w:val="00B822A4"/>
    <w:rsid w:val="00B95598"/>
    <w:rsid w:val="00BB274C"/>
    <w:rsid w:val="00BB79A6"/>
    <w:rsid w:val="00BF12A8"/>
    <w:rsid w:val="00BF7FD1"/>
    <w:rsid w:val="00C32302"/>
    <w:rsid w:val="00C41568"/>
    <w:rsid w:val="00C41D63"/>
    <w:rsid w:val="00C47322"/>
    <w:rsid w:val="00C85714"/>
    <w:rsid w:val="00C9584D"/>
    <w:rsid w:val="00CB0156"/>
    <w:rsid w:val="00CB1BA3"/>
    <w:rsid w:val="00CC1B26"/>
    <w:rsid w:val="00CE4A0D"/>
    <w:rsid w:val="00CF5DEA"/>
    <w:rsid w:val="00D04C0E"/>
    <w:rsid w:val="00D070E9"/>
    <w:rsid w:val="00D25EBA"/>
    <w:rsid w:val="00D32318"/>
    <w:rsid w:val="00D5282C"/>
    <w:rsid w:val="00D5444D"/>
    <w:rsid w:val="00D56910"/>
    <w:rsid w:val="00D74CD5"/>
    <w:rsid w:val="00DA3982"/>
    <w:rsid w:val="00DB3B8B"/>
    <w:rsid w:val="00DC0161"/>
    <w:rsid w:val="00DF627C"/>
    <w:rsid w:val="00E03872"/>
    <w:rsid w:val="00E2170A"/>
    <w:rsid w:val="00E26A93"/>
    <w:rsid w:val="00E35FED"/>
    <w:rsid w:val="00E4056A"/>
    <w:rsid w:val="00E9364D"/>
    <w:rsid w:val="00EA005E"/>
    <w:rsid w:val="00EA02DD"/>
    <w:rsid w:val="00EB0C97"/>
    <w:rsid w:val="00EB0E52"/>
    <w:rsid w:val="00EE06ED"/>
    <w:rsid w:val="00F624D0"/>
    <w:rsid w:val="00FD7FAD"/>
    <w:rsid w:val="00FE7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630E11-92C3-4D88-9E75-AA3BB8B4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20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41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1D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1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1D6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958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584D"/>
    <w:rPr>
      <w:sz w:val="18"/>
      <w:szCs w:val="18"/>
    </w:rPr>
  </w:style>
  <w:style w:type="table" w:styleId="a7">
    <w:name w:val="Table Grid"/>
    <w:basedOn w:val="a1"/>
    <w:uiPriority w:val="39"/>
    <w:rsid w:val="004A7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Char2"/>
    <w:uiPriority w:val="10"/>
    <w:qFormat/>
    <w:rsid w:val="007129F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7129F5"/>
    <w:rPr>
      <w:rFonts w:asciiTheme="majorHAnsi" w:eastAsia="宋体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D52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59598204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谷剑飞</dc:creator>
  <cp:lastModifiedBy>Micorosoft</cp:lastModifiedBy>
  <cp:revision>5</cp:revision>
  <cp:lastPrinted>2019-07-10T08:00:00Z</cp:lastPrinted>
  <dcterms:created xsi:type="dcterms:W3CDTF">2021-10-13T07:25:00Z</dcterms:created>
  <dcterms:modified xsi:type="dcterms:W3CDTF">2021-10-18T07:47:00Z</dcterms:modified>
</cp:coreProperties>
</file>